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5111" w14:textId="4ECF382D" w:rsidR="00022BBC" w:rsidRPr="00962A9A" w:rsidRDefault="00022BBC" w:rsidP="002406B3">
      <w:pPr>
        <w:pStyle w:val="Heading1"/>
        <w:rPr>
          <w:u w:val="single"/>
        </w:rPr>
      </w:pPr>
      <w:r w:rsidRPr="00962A9A">
        <w:rPr>
          <w:u w:val="single"/>
        </w:rPr>
        <w:t>Southwest Basin Roundtable</w:t>
      </w:r>
      <w:r w:rsidR="002406B3" w:rsidRPr="00962A9A">
        <w:rPr>
          <w:u w:val="single"/>
        </w:rPr>
        <w:t xml:space="preserve"> </w:t>
      </w:r>
      <w:r w:rsidRPr="00962A9A">
        <w:rPr>
          <w:u w:val="single"/>
        </w:rPr>
        <w:t>WSR</w:t>
      </w:r>
      <w:r w:rsidR="006B60A8" w:rsidRPr="00962A9A">
        <w:rPr>
          <w:u w:val="single"/>
        </w:rPr>
        <w:t>F</w:t>
      </w:r>
      <w:r w:rsidRPr="00962A9A">
        <w:rPr>
          <w:u w:val="single"/>
        </w:rPr>
        <w:t xml:space="preserve"> Grant Application Submittal Checklist</w:t>
      </w:r>
    </w:p>
    <w:p w14:paraId="3C3A7F8E" w14:textId="2042812C" w:rsidR="00962A9A" w:rsidRDefault="00022BBC" w:rsidP="00022BBC">
      <w:pPr>
        <w:pStyle w:val="NoSpacing"/>
        <w:rPr>
          <w:i/>
        </w:rPr>
      </w:pPr>
      <w:r w:rsidRPr="002406B3">
        <w:rPr>
          <w:i/>
        </w:rPr>
        <w:t>The following information is for the applicant’s use (submittal of the checklist is not required)</w:t>
      </w:r>
    </w:p>
    <w:p w14:paraId="20FA29D8" w14:textId="77777777" w:rsidR="00533D67" w:rsidRDefault="00533D67" w:rsidP="00533D67">
      <w:pPr>
        <w:pStyle w:val="NoSpacing"/>
        <w:jc w:val="left"/>
        <w:rPr>
          <w:b/>
          <w:bCs/>
          <w:iCs/>
        </w:rPr>
      </w:pPr>
    </w:p>
    <w:p w14:paraId="79FF479B" w14:textId="066E1BEC" w:rsidR="00962A9A" w:rsidRPr="009636B9" w:rsidRDefault="00533D67" w:rsidP="00533D67">
      <w:pPr>
        <w:pStyle w:val="NoSpacing"/>
        <w:jc w:val="left"/>
        <w:rPr>
          <w:b/>
          <w:bCs/>
          <w:iCs/>
        </w:rPr>
      </w:pPr>
      <w:r>
        <w:rPr>
          <w:b/>
          <w:bCs/>
          <w:iCs/>
        </w:rPr>
        <w:t>To submit to the Roundtable and CWCB, please send to:</w:t>
      </w:r>
      <w:r w:rsidR="000A7AD9">
        <w:rPr>
          <w:b/>
          <w:bCs/>
          <w:iCs/>
        </w:rPr>
        <w:t xml:space="preserve"> </w:t>
      </w:r>
      <w:hyperlink r:id="rId9" w:history="1">
        <w:r w:rsidR="000A7AD9" w:rsidRPr="009E6AFA">
          <w:rPr>
            <w:rStyle w:val="Hyperlink"/>
            <w:b/>
            <w:bCs/>
            <w:iCs/>
          </w:rPr>
          <w:t>etolen@laplawd.org</w:t>
        </w:r>
      </w:hyperlink>
      <w:r w:rsidR="009636B9">
        <w:rPr>
          <w:rStyle w:val="Hyperlink"/>
          <w:b/>
          <w:bCs/>
          <w:iCs/>
        </w:rPr>
        <w:t xml:space="preserve"> </w:t>
      </w:r>
      <w:r w:rsidR="009636B9">
        <w:rPr>
          <w:b/>
          <w:bCs/>
        </w:rPr>
        <w:t xml:space="preserve">(Ed </w:t>
      </w:r>
      <w:proofErr w:type="spellStart"/>
      <w:r w:rsidR="009636B9">
        <w:rPr>
          <w:b/>
          <w:bCs/>
        </w:rPr>
        <w:t>Tolen</w:t>
      </w:r>
      <w:proofErr w:type="spellEnd"/>
      <w:r w:rsidR="009636B9">
        <w:rPr>
          <w:b/>
          <w:bCs/>
        </w:rPr>
        <w:t>)</w:t>
      </w:r>
      <w:r w:rsidR="000A7AD9">
        <w:rPr>
          <w:b/>
          <w:bCs/>
          <w:iCs/>
        </w:rPr>
        <w:t xml:space="preserve">, </w:t>
      </w:r>
      <w:hyperlink r:id="rId10" w:history="1">
        <w:r w:rsidR="000A7AD9" w:rsidRPr="009E6AFA">
          <w:rPr>
            <w:rStyle w:val="Hyperlink"/>
            <w:b/>
            <w:bCs/>
            <w:iCs/>
          </w:rPr>
          <w:t>ben.wade@state.co.us</w:t>
        </w:r>
      </w:hyperlink>
      <w:r w:rsidR="009636B9">
        <w:rPr>
          <w:rStyle w:val="Hyperlink"/>
          <w:b/>
          <w:bCs/>
          <w:iCs/>
        </w:rPr>
        <w:t xml:space="preserve"> </w:t>
      </w:r>
      <w:r w:rsidR="009636B9">
        <w:rPr>
          <w:b/>
          <w:bCs/>
        </w:rPr>
        <w:t>(Ben Wade</w:t>
      </w:r>
      <w:r w:rsidR="000A7AD9">
        <w:rPr>
          <w:b/>
          <w:bCs/>
        </w:rPr>
        <w:t xml:space="preserve">), </w:t>
      </w:r>
      <w:hyperlink r:id="rId11" w:history="1">
        <w:r w:rsidR="000A7AD9" w:rsidRPr="009E6AFA">
          <w:rPr>
            <w:rStyle w:val="Hyperlink"/>
            <w:b/>
            <w:bCs/>
          </w:rPr>
          <w:t>contact@swbasinsroundtable.org</w:t>
        </w:r>
      </w:hyperlink>
      <w:r w:rsidR="009636B9">
        <w:rPr>
          <w:b/>
          <w:bCs/>
        </w:rPr>
        <w:t xml:space="preserve"> (Recorder)</w:t>
      </w:r>
    </w:p>
    <w:p w14:paraId="2ABE19C8" w14:textId="21488AA4" w:rsidR="00EE3F63" w:rsidRDefault="002B358C" w:rsidP="002B358C">
      <w:pPr>
        <w:pStyle w:val="Heading1"/>
        <w:jc w:val="left"/>
        <w:rPr>
          <w:u w:val="single"/>
        </w:rPr>
      </w:pPr>
      <w:bookmarkStart w:id="0" w:name="_Hlk61099892"/>
      <w:r>
        <w:rPr>
          <w:u w:val="single"/>
        </w:rPr>
        <w:t xml:space="preserve">Application </w:t>
      </w:r>
      <w:r w:rsidR="00EE3F63">
        <w:rPr>
          <w:u w:val="single"/>
        </w:rPr>
        <w:t>Checklist</w:t>
      </w:r>
    </w:p>
    <w:bookmarkEnd w:id="0"/>
    <w:p w14:paraId="74ED439B" w14:textId="77777777" w:rsidR="002B358C" w:rsidRDefault="002B358C" w:rsidP="00EE3F63">
      <w:pPr>
        <w:pStyle w:val="NoSpacing"/>
        <w:jc w:val="left"/>
        <w:rPr>
          <w:b/>
        </w:rPr>
      </w:pPr>
    </w:p>
    <w:p w14:paraId="5DD7F6CA" w14:textId="596455EE" w:rsidR="00022BBC" w:rsidRDefault="00EE3F63" w:rsidP="00EE3F63">
      <w:pPr>
        <w:pStyle w:val="NoSpacing"/>
        <w:jc w:val="left"/>
        <w:rPr>
          <w:i/>
        </w:rPr>
      </w:pPr>
      <w:r>
        <w:rPr>
          <w:b/>
        </w:rPr>
        <w:t xml:space="preserve"> ___</w:t>
      </w:r>
      <w:r w:rsidR="00022BBC">
        <w:t xml:space="preserve"> </w:t>
      </w:r>
      <w:r w:rsidR="00022BBC" w:rsidRPr="00EE3F63">
        <w:rPr>
          <w:b/>
          <w:bCs/>
        </w:rPr>
        <w:t>WSR</w:t>
      </w:r>
      <w:r w:rsidR="006B60A8" w:rsidRPr="00EE3F63">
        <w:rPr>
          <w:b/>
          <w:bCs/>
        </w:rPr>
        <w:t>F Grant</w:t>
      </w:r>
      <w:r w:rsidR="00022BBC" w:rsidRPr="00EE3F63">
        <w:rPr>
          <w:b/>
          <w:bCs/>
        </w:rPr>
        <w:t xml:space="preserve"> </w:t>
      </w:r>
      <w:r w:rsidR="00B8572F" w:rsidRPr="00EE3F63">
        <w:rPr>
          <w:b/>
          <w:bCs/>
        </w:rPr>
        <w:t>Application</w:t>
      </w:r>
      <w:r w:rsidR="00B8572F">
        <w:t xml:space="preserve"> </w:t>
      </w:r>
      <w:r w:rsidR="00B8572F">
        <w:rPr>
          <w:i/>
        </w:rPr>
        <w:t>(</w:t>
      </w:r>
      <w:r w:rsidR="00022BBC" w:rsidRPr="002406B3">
        <w:rPr>
          <w:i/>
        </w:rPr>
        <w:t xml:space="preserve">please utilize the template provided via the </w:t>
      </w:r>
      <w:hyperlink r:id="rId12" w:history="1">
        <w:r w:rsidR="00022BBC" w:rsidRPr="00F5729B">
          <w:rPr>
            <w:rStyle w:val="Hyperlink"/>
            <w:i/>
            <w:color w:val="2E74B5" w:themeColor="accent1" w:themeShade="BF"/>
          </w:rPr>
          <w:t>CWCB website</w:t>
        </w:r>
      </w:hyperlink>
      <w:r w:rsidR="00022BBC" w:rsidRPr="002406B3">
        <w:rPr>
          <w:i/>
        </w:rPr>
        <w:t>)</w:t>
      </w:r>
    </w:p>
    <w:p w14:paraId="2CEE9CB4" w14:textId="425BCAC2" w:rsidR="00EE3F63" w:rsidRPr="00EE3F63" w:rsidRDefault="00EE3F63" w:rsidP="00EE3F63">
      <w:pPr>
        <w:pStyle w:val="NoSpacing"/>
        <w:jc w:val="left"/>
        <w:rPr>
          <w:b/>
          <w:bCs/>
          <w:iCs/>
          <w:u w:val="single"/>
        </w:rPr>
      </w:pPr>
    </w:p>
    <w:p w14:paraId="64F6A5F4" w14:textId="4F1BD052" w:rsidR="004F3995" w:rsidRDefault="002B358C" w:rsidP="004F3995">
      <w:pPr>
        <w:pStyle w:val="NoSpacing"/>
        <w:tabs>
          <w:tab w:val="left" w:pos="2340"/>
          <w:tab w:val="left" w:pos="2520"/>
        </w:tabs>
        <w:ind w:left="1080" w:hanging="540"/>
        <w:jc w:val="left"/>
        <w:rPr>
          <w:i/>
        </w:rPr>
      </w:pPr>
      <w:r>
        <w:rPr>
          <w:b/>
        </w:rPr>
        <w:t>____ WSRF Grant Application</w:t>
      </w:r>
      <w:r w:rsidR="00EE3F63">
        <w:rPr>
          <w:b/>
        </w:rPr>
        <w:t xml:space="preserve"> </w:t>
      </w:r>
      <w:r w:rsidR="00022BBC" w:rsidRPr="002406B3">
        <w:rPr>
          <w:b/>
        </w:rPr>
        <w:t>Exhibit A:</w:t>
      </w:r>
      <w:r w:rsidR="00022BBC">
        <w:t xml:space="preserve"> </w:t>
      </w:r>
      <w:r w:rsidR="00022BBC" w:rsidRPr="002406B3">
        <w:rPr>
          <w:i/>
        </w:rPr>
        <w:t xml:space="preserve">(Please utilize the template provided via the </w:t>
      </w:r>
      <w:hyperlink r:id="rId13" w:history="1">
        <w:r w:rsidR="00022BBC" w:rsidRPr="00E34BAC">
          <w:rPr>
            <w:rStyle w:val="Hyperlink"/>
            <w:i/>
          </w:rPr>
          <w:t>CWCB website</w:t>
        </w:r>
      </w:hyperlink>
      <w:r w:rsidR="00022BBC" w:rsidRPr="002406B3">
        <w:rPr>
          <w:i/>
        </w:rPr>
        <w:t>)</w:t>
      </w:r>
    </w:p>
    <w:p w14:paraId="173EC895" w14:textId="2E16F9BF" w:rsidR="00022BBC" w:rsidRDefault="004F3995" w:rsidP="004F3995">
      <w:pPr>
        <w:pStyle w:val="NoSpacing"/>
        <w:ind w:left="360" w:firstLine="720"/>
        <w:jc w:val="left"/>
      </w:pPr>
      <w:r>
        <w:t xml:space="preserve">____ </w:t>
      </w:r>
      <w:r w:rsidR="00022BBC">
        <w:t>Statement of Work</w:t>
      </w:r>
    </w:p>
    <w:p w14:paraId="4277D9D8" w14:textId="77777777" w:rsidR="00E1205C" w:rsidRDefault="00E1205C" w:rsidP="004F3995">
      <w:pPr>
        <w:pStyle w:val="NoSpacing"/>
        <w:ind w:left="360" w:firstLine="720"/>
        <w:jc w:val="left"/>
      </w:pPr>
    </w:p>
    <w:p w14:paraId="5ABF6478" w14:textId="77777777" w:rsidR="002C4133" w:rsidRPr="00E1205C" w:rsidRDefault="002C4133" w:rsidP="002C4133">
      <w:pPr>
        <w:pStyle w:val="NoSpacing"/>
        <w:ind w:left="1080" w:hanging="540"/>
        <w:jc w:val="left"/>
        <w:rPr>
          <w:b/>
        </w:rPr>
      </w:pPr>
      <w:r w:rsidRPr="00E1205C">
        <w:rPr>
          <w:b/>
        </w:rPr>
        <w:t xml:space="preserve">____ WSRF Grant Application Exhibit B: </w:t>
      </w:r>
    </w:p>
    <w:p w14:paraId="5EA1C03D" w14:textId="2588EC65" w:rsidR="004575A7" w:rsidRPr="00E1205C" w:rsidRDefault="004F3995" w:rsidP="004F3995">
      <w:pPr>
        <w:pStyle w:val="NoSpacing"/>
        <w:ind w:left="1620" w:hanging="540"/>
        <w:jc w:val="left"/>
        <w:rPr>
          <w:i/>
        </w:rPr>
      </w:pPr>
      <w:r w:rsidRPr="00E1205C">
        <w:t xml:space="preserve">____ </w:t>
      </w:r>
      <w:r w:rsidR="00022BBC" w:rsidRPr="00E1205C">
        <w:t>Budget</w:t>
      </w:r>
      <w:r w:rsidR="004575A7" w:rsidRPr="00E1205C">
        <w:t xml:space="preserve"> </w:t>
      </w:r>
      <w:r w:rsidR="004575A7" w:rsidRPr="00E1205C">
        <w:rPr>
          <w:i/>
        </w:rPr>
        <w:t>(described below is what the budget should include at a minimum</w:t>
      </w:r>
      <w:r w:rsidR="00BB2324" w:rsidRPr="00E1205C">
        <w:rPr>
          <w:i/>
        </w:rPr>
        <w:t xml:space="preserve"> budget form is included in the CWCB website)</w:t>
      </w:r>
    </w:p>
    <w:p w14:paraId="38678021" w14:textId="757E0BAB" w:rsidR="004F3995" w:rsidRPr="00E1205C" w:rsidRDefault="004575A7" w:rsidP="004F3995">
      <w:pPr>
        <w:pStyle w:val="NoSpacing"/>
        <w:numPr>
          <w:ilvl w:val="0"/>
          <w:numId w:val="7"/>
        </w:numPr>
        <w:jc w:val="left"/>
      </w:pPr>
      <w:r w:rsidRPr="00E1205C">
        <w:t>Total cost of Project</w:t>
      </w:r>
      <w:r w:rsidR="00606023" w:rsidRPr="00E1205C">
        <w:t xml:space="preserve"> and the</w:t>
      </w:r>
      <w:r w:rsidRPr="00E1205C">
        <w:t xml:space="preserve"> portion of Project</w:t>
      </w:r>
      <w:r w:rsidR="00D73011" w:rsidRPr="00E1205C">
        <w:t xml:space="preserve"> </w:t>
      </w:r>
      <w:r w:rsidRPr="00E1205C">
        <w:t>being requested</w:t>
      </w:r>
      <w:r w:rsidR="00D73011" w:rsidRPr="00E1205C">
        <w:t xml:space="preserve"> to be funded by WSR</w:t>
      </w:r>
      <w:r w:rsidR="006B60A8" w:rsidRPr="00E1205C">
        <w:t>F</w:t>
      </w:r>
      <w:r w:rsidR="00D73011" w:rsidRPr="00E1205C">
        <w:t xml:space="preserve"> </w:t>
      </w:r>
      <w:r w:rsidR="00E72FF2" w:rsidRPr="00E1205C">
        <w:t>Basin Account funds</w:t>
      </w:r>
      <w:r w:rsidR="00EB631E" w:rsidRPr="00E1205C">
        <w:t>.</w:t>
      </w:r>
    </w:p>
    <w:p w14:paraId="2E21B04D" w14:textId="095FB9CC" w:rsidR="004575A7" w:rsidRPr="00E1205C" w:rsidRDefault="004575A7" w:rsidP="004F3995">
      <w:pPr>
        <w:pStyle w:val="NoSpacing"/>
        <w:numPr>
          <w:ilvl w:val="0"/>
          <w:numId w:val="7"/>
        </w:numPr>
        <w:jc w:val="left"/>
      </w:pPr>
      <w:r w:rsidRPr="00E1205C">
        <w:t xml:space="preserve">Specific </w:t>
      </w:r>
      <w:r w:rsidR="00D73011" w:rsidRPr="00E1205C">
        <w:t xml:space="preserve">basin fund </w:t>
      </w:r>
      <w:r w:rsidRPr="00E1205C">
        <w:t xml:space="preserve">grant </w:t>
      </w:r>
      <w:r w:rsidR="00D73011" w:rsidRPr="00E1205C">
        <w:t>request amount</w:t>
      </w:r>
    </w:p>
    <w:p w14:paraId="26E9F8BE" w14:textId="7F928818" w:rsidR="00606023" w:rsidRPr="00E1205C" w:rsidRDefault="00606023" w:rsidP="004F3995">
      <w:pPr>
        <w:pStyle w:val="NoSpacing"/>
        <w:ind w:left="1980"/>
        <w:jc w:val="left"/>
      </w:pPr>
      <w:r w:rsidRPr="00E1205C">
        <w:rPr>
          <w:b/>
          <w:bCs/>
        </w:rPr>
        <w:t>Note:</w:t>
      </w:r>
      <w:r w:rsidRPr="00E1205C">
        <w:t xml:space="preserve"> </w:t>
      </w:r>
      <w:r w:rsidR="00081187" w:rsidRPr="00E1205C">
        <w:t xml:space="preserve">Roundtable </w:t>
      </w:r>
      <w:r w:rsidRPr="00E1205C">
        <w:t>fund grants shall not exceed $</w:t>
      </w:r>
      <w:r w:rsidR="00E72FF2" w:rsidRPr="00E1205C">
        <w:t>100</w:t>
      </w:r>
      <w:r w:rsidRPr="00E1205C">
        <w:t xml:space="preserve">,000 unless special circumstances exist </w:t>
      </w:r>
      <w:r w:rsidR="00241068" w:rsidRPr="00E1205C">
        <w:t>that</w:t>
      </w:r>
      <w:r w:rsidRPr="00E1205C">
        <w:t xml:space="preserve"> the Roundtable deems warrant a larger amount</w:t>
      </w:r>
      <w:r w:rsidR="00625376" w:rsidRPr="00E1205C">
        <w:t>.</w:t>
      </w:r>
    </w:p>
    <w:p w14:paraId="5D754EB7" w14:textId="4DA8FF9C" w:rsidR="004575A7" w:rsidRPr="00E1205C" w:rsidRDefault="004575A7" w:rsidP="004F3995">
      <w:pPr>
        <w:pStyle w:val="NoSpacing"/>
        <w:numPr>
          <w:ilvl w:val="0"/>
          <w:numId w:val="7"/>
        </w:numPr>
        <w:jc w:val="left"/>
      </w:pPr>
      <w:r w:rsidRPr="00E1205C">
        <w:t xml:space="preserve">Total cash match </w:t>
      </w:r>
      <w:r w:rsidR="00D73011" w:rsidRPr="00E1205C">
        <w:t xml:space="preserve">for basin fund requested amount </w:t>
      </w:r>
      <w:r w:rsidRPr="00E1205C">
        <w:t>(including sources)</w:t>
      </w:r>
    </w:p>
    <w:p w14:paraId="15D852D1" w14:textId="6CAB82C9" w:rsidR="004F3995" w:rsidRPr="00E1205C" w:rsidRDefault="004575A7" w:rsidP="000A7AD9">
      <w:pPr>
        <w:pStyle w:val="NoSpacing"/>
        <w:numPr>
          <w:ilvl w:val="0"/>
          <w:numId w:val="7"/>
        </w:numPr>
        <w:jc w:val="left"/>
      </w:pPr>
      <w:r w:rsidRPr="00E1205C">
        <w:t xml:space="preserve">Total in-kind match </w:t>
      </w:r>
      <w:r w:rsidR="00D73011" w:rsidRPr="00E1205C">
        <w:t>for basin fund requested amount</w:t>
      </w:r>
      <w:r w:rsidRPr="00E1205C">
        <w:t xml:space="preserve"> (including sources)</w:t>
      </w:r>
    </w:p>
    <w:p w14:paraId="234FCAA0" w14:textId="0C966211" w:rsidR="00022BBC" w:rsidRPr="00E1205C" w:rsidRDefault="007B6D26" w:rsidP="004F3995">
      <w:pPr>
        <w:pStyle w:val="NoSpacing"/>
        <w:ind w:left="720" w:firstLine="360"/>
        <w:jc w:val="left"/>
      </w:pPr>
      <w:r w:rsidRPr="00E1205C">
        <w:rPr>
          <w:b/>
          <w:bCs/>
        </w:rPr>
        <w:t xml:space="preserve">____ </w:t>
      </w:r>
      <w:r w:rsidR="00022BBC" w:rsidRPr="00E1205C">
        <w:t>Schedule</w:t>
      </w:r>
    </w:p>
    <w:p w14:paraId="24E6D8B8" w14:textId="5E545CEE" w:rsidR="009636B9" w:rsidRPr="00E1205C" w:rsidRDefault="00753837" w:rsidP="000A7AD9">
      <w:pPr>
        <w:pStyle w:val="NoSpacing"/>
        <w:numPr>
          <w:ilvl w:val="0"/>
          <w:numId w:val="8"/>
        </w:numPr>
        <w:ind w:left="1980"/>
        <w:jc w:val="left"/>
      </w:pPr>
      <w:r w:rsidRPr="00E1205C">
        <w:t>Applicant shall explain the level of urgency for funding and timeframe for use of grant funds, as well as describe the consequences of not obtaining funding within the requested timeframe</w:t>
      </w:r>
      <w:r w:rsidR="00081187" w:rsidRPr="00E1205C">
        <w:t>.</w:t>
      </w:r>
    </w:p>
    <w:p w14:paraId="657DFA43" w14:textId="77777777" w:rsidR="000A7AD9" w:rsidRPr="00E1205C" w:rsidRDefault="000A7AD9" w:rsidP="000A7AD9">
      <w:pPr>
        <w:pStyle w:val="NoSpacing"/>
        <w:ind w:left="1980"/>
        <w:jc w:val="left"/>
      </w:pPr>
    </w:p>
    <w:p w14:paraId="2A5EFDA8" w14:textId="77777777" w:rsidR="002C4133" w:rsidRDefault="002C4133" w:rsidP="002C4133">
      <w:pPr>
        <w:pStyle w:val="NoSpacing"/>
        <w:ind w:left="360" w:firstLine="180"/>
        <w:jc w:val="left"/>
      </w:pPr>
      <w:r w:rsidRPr="00E1205C">
        <w:rPr>
          <w:b/>
        </w:rPr>
        <w:t>____ WSRF Grant Application Exhibit C:</w:t>
      </w:r>
      <w:r>
        <w:t xml:space="preserve"> </w:t>
      </w:r>
    </w:p>
    <w:p w14:paraId="4120164A" w14:textId="4EA41952" w:rsidR="00022BBC" w:rsidRDefault="004F3995" w:rsidP="004F3995">
      <w:pPr>
        <w:pStyle w:val="NoSpacing"/>
        <w:ind w:left="360" w:firstLine="720"/>
        <w:jc w:val="left"/>
      </w:pPr>
      <w:r>
        <w:t xml:space="preserve">____ </w:t>
      </w:r>
      <w:r w:rsidR="00022BBC">
        <w:t>Project Map</w:t>
      </w:r>
    </w:p>
    <w:p w14:paraId="0703F0D3" w14:textId="75872D3C" w:rsidR="00022BBC" w:rsidRDefault="004F3995" w:rsidP="004F3995">
      <w:pPr>
        <w:pStyle w:val="NoSpacing"/>
        <w:ind w:left="360" w:firstLine="720"/>
        <w:jc w:val="left"/>
      </w:pPr>
      <w:r>
        <w:t xml:space="preserve">____ </w:t>
      </w:r>
      <w:r w:rsidR="00022BBC">
        <w:t xml:space="preserve">Photos </w:t>
      </w:r>
      <w:r w:rsidR="00022BBC" w:rsidRPr="002406B3">
        <w:rPr>
          <w:i/>
        </w:rPr>
        <w:t>(as needed)</w:t>
      </w:r>
    </w:p>
    <w:p w14:paraId="3D3A7D42" w14:textId="51A02786" w:rsidR="00022BBC" w:rsidRDefault="004F3995" w:rsidP="004F3995">
      <w:pPr>
        <w:pStyle w:val="NoSpacing"/>
        <w:ind w:left="360" w:firstLine="720"/>
        <w:jc w:val="left"/>
      </w:pPr>
      <w:r>
        <w:t xml:space="preserve">____ </w:t>
      </w:r>
      <w:r w:rsidR="00022BBC">
        <w:t xml:space="preserve">Preliminary Design Documents </w:t>
      </w:r>
      <w:r w:rsidR="00022BBC" w:rsidRPr="002406B3">
        <w:rPr>
          <w:i/>
        </w:rPr>
        <w:t>(as needed)</w:t>
      </w:r>
    </w:p>
    <w:p w14:paraId="19F7B65D" w14:textId="556F68DE" w:rsidR="004F3995" w:rsidRPr="00E1205C" w:rsidRDefault="004F3995" w:rsidP="00E1205C">
      <w:pPr>
        <w:pStyle w:val="NoSpacing"/>
        <w:ind w:left="360" w:firstLine="720"/>
        <w:jc w:val="left"/>
        <w:rPr>
          <w:i/>
        </w:rPr>
      </w:pPr>
      <w:r>
        <w:t xml:space="preserve">____ </w:t>
      </w:r>
      <w:r w:rsidR="00022BBC">
        <w:t xml:space="preserve">Construction Documents </w:t>
      </w:r>
      <w:r w:rsidR="00022BBC" w:rsidRPr="002406B3">
        <w:rPr>
          <w:i/>
        </w:rPr>
        <w:t>(as needed)</w:t>
      </w:r>
    </w:p>
    <w:p w14:paraId="34CE3111" w14:textId="0F33F46E" w:rsidR="00E34BAC" w:rsidRDefault="00AA482D" w:rsidP="00AA482D">
      <w:pPr>
        <w:pStyle w:val="NoSpacing"/>
        <w:ind w:left="1620" w:hanging="540"/>
        <w:jc w:val="left"/>
      </w:pPr>
      <w:r>
        <w:t xml:space="preserve">____ </w:t>
      </w:r>
      <w:r w:rsidR="00E34BAC">
        <w:t xml:space="preserve">Letter(s) of commitment from all </w:t>
      </w:r>
      <w:r w:rsidR="00970AE5">
        <w:t>third-</w:t>
      </w:r>
      <w:r w:rsidR="00E34BAC">
        <w:t xml:space="preserve">party funding partners (provide </w:t>
      </w:r>
      <w:r w:rsidR="00E03FA8">
        <w:t>as available at the time of application; all commitment letters must be submitted before grant contracts can be signed</w:t>
      </w:r>
      <w:r w:rsidR="00E34BAC">
        <w:t>)</w:t>
      </w:r>
    </w:p>
    <w:p w14:paraId="653D23A7" w14:textId="1DCF8050" w:rsidR="00022BBC" w:rsidRDefault="00AA482D" w:rsidP="00AA482D">
      <w:pPr>
        <w:pStyle w:val="NoSpacing"/>
        <w:ind w:left="360" w:firstLine="720"/>
        <w:jc w:val="left"/>
      </w:pPr>
      <w:r w:rsidRPr="000A7AD9">
        <w:t xml:space="preserve">____ </w:t>
      </w:r>
      <w:r w:rsidR="00022BBC">
        <w:t xml:space="preserve">As needed – </w:t>
      </w:r>
      <w:r w:rsidR="00E34BAC">
        <w:t xml:space="preserve">additional </w:t>
      </w:r>
      <w:r w:rsidR="00022BBC">
        <w:t>letters of support, photos, maps, etc.…</w:t>
      </w:r>
    </w:p>
    <w:p w14:paraId="3A79C37F" w14:textId="77777777" w:rsidR="000A7AD9" w:rsidRPr="009636B9" w:rsidRDefault="000A7AD9" w:rsidP="000A7AD9">
      <w:pPr>
        <w:pStyle w:val="NoSpacing"/>
        <w:jc w:val="left"/>
      </w:pPr>
    </w:p>
    <w:p w14:paraId="40DFA85C" w14:textId="5D6D0FD0" w:rsidR="008B0558" w:rsidRDefault="007B6D26" w:rsidP="000A7AD9">
      <w:pPr>
        <w:pStyle w:val="NoSpacing"/>
        <w:ind w:left="1080" w:hanging="540"/>
        <w:jc w:val="left"/>
        <w:rPr>
          <w:i/>
        </w:rPr>
      </w:pPr>
      <w:r w:rsidRPr="000A7AD9">
        <w:rPr>
          <w:b/>
          <w:bCs/>
        </w:rPr>
        <w:t xml:space="preserve">____ </w:t>
      </w:r>
      <w:r w:rsidRPr="002469E6">
        <w:rPr>
          <w:b/>
          <w:bCs/>
        </w:rPr>
        <w:t xml:space="preserve">Southwest Basin Roundtable Specific Evaluation Questionnaire </w:t>
      </w:r>
      <w:r w:rsidRPr="000A7AD9">
        <w:rPr>
          <w:i/>
        </w:rPr>
        <w:t>(please utilize the template provided via the Roundtable’s website)</w:t>
      </w:r>
      <w:bookmarkStart w:id="1" w:name="_Hlk61099319"/>
    </w:p>
    <w:p w14:paraId="3C049613" w14:textId="16FE25E1" w:rsidR="000A7AD9" w:rsidRDefault="000A7AD9" w:rsidP="000A7AD9">
      <w:pPr>
        <w:pStyle w:val="NoSpacing"/>
        <w:ind w:left="1080" w:hanging="540"/>
        <w:jc w:val="left"/>
        <w:rPr>
          <w:i/>
        </w:rPr>
      </w:pPr>
    </w:p>
    <w:p w14:paraId="2EFFED73" w14:textId="0AED1BEC" w:rsidR="000A7AD9" w:rsidRPr="00E1205C" w:rsidRDefault="000A7AD9" w:rsidP="00E1205C">
      <w:pPr>
        <w:pStyle w:val="NoSpacing"/>
        <w:ind w:left="1080" w:hanging="540"/>
        <w:jc w:val="left"/>
      </w:pPr>
      <w:r>
        <w:rPr>
          <w:b/>
          <w:bCs/>
        </w:rPr>
        <w:t xml:space="preserve">____ </w:t>
      </w:r>
      <w:r w:rsidRPr="00E03FA8">
        <w:rPr>
          <w:b/>
          <w:bCs/>
        </w:rPr>
        <w:t>Basin Roundtable Approval Letter</w:t>
      </w:r>
      <w:r>
        <w:t xml:space="preserve"> (Provided after Roundtable review and approval)</w:t>
      </w:r>
    </w:p>
    <w:p w14:paraId="0A65833C" w14:textId="19CC0854" w:rsidR="00882950" w:rsidRDefault="00970AE5" w:rsidP="008B0558">
      <w:pPr>
        <w:pStyle w:val="NoSpacing"/>
        <w:jc w:val="left"/>
        <w:rPr>
          <w:rFonts w:asciiTheme="minorHAnsi" w:hAnsiTheme="minorHAnsi" w:cstheme="minorHAnsi"/>
          <w:sz w:val="32"/>
          <w:szCs w:val="32"/>
          <w:u w:val="single"/>
        </w:rPr>
      </w:pPr>
      <w:r>
        <w:rPr>
          <w:rFonts w:asciiTheme="minorHAnsi" w:hAnsiTheme="minorHAnsi" w:cstheme="minorHAnsi"/>
          <w:sz w:val="32"/>
          <w:szCs w:val="32"/>
          <w:u w:val="single"/>
        </w:rPr>
        <w:lastRenderedPageBreak/>
        <w:t>Grant Application Timeline</w:t>
      </w:r>
    </w:p>
    <w:bookmarkEnd w:id="1"/>
    <w:p w14:paraId="20120DE1" w14:textId="746DD463" w:rsidR="007E1AC6" w:rsidRPr="001415ED" w:rsidRDefault="007E1AC6" w:rsidP="00533D67">
      <w:pPr>
        <w:pStyle w:val="ListParagraph"/>
        <w:numPr>
          <w:ilvl w:val="0"/>
          <w:numId w:val="5"/>
        </w:numPr>
        <w:ind w:left="360"/>
        <w:jc w:val="left"/>
        <w:rPr>
          <w:i/>
          <w:iCs/>
        </w:rPr>
      </w:pPr>
      <w:r w:rsidRPr="001415ED">
        <w:rPr>
          <w:i/>
          <w:iCs/>
        </w:rPr>
        <w:t>Roundtable reviews WSRF applications and either approves or denies</w:t>
      </w:r>
      <w:r w:rsidR="00970AE5">
        <w:rPr>
          <w:i/>
          <w:iCs/>
        </w:rPr>
        <w:t>.</w:t>
      </w:r>
    </w:p>
    <w:p w14:paraId="0843F331" w14:textId="5E69CEB0" w:rsidR="004F3995" w:rsidRPr="00DF4A7E" w:rsidRDefault="00E72FF2" w:rsidP="00DF4A7E">
      <w:pPr>
        <w:pStyle w:val="ListParagraph"/>
        <w:numPr>
          <w:ilvl w:val="0"/>
          <w:numId w:val="8"/>
        </w:numPr>
        <w:ind w:left="1080"/>
        <w:jc w:val="left"/>
      </w:pPr>
      <w:r>
        <w:t>The</w:t>
      </w:r>
      <w:r w:rsidR="000B1F81">
        <w:t xml:space="preserve"> </w:t>
      </w:r>
      <w:r w:rsidR="00882950">
        <w:t xml:space="preserve">Roundtable </w:t>
      </w:r>
      <w:r w:rsidR="002469E6">
        <w:t xml:space="preserve">will </w:t>
      </w:r>
      <w:r>
        <w:t>review</w:t>
      </w:r>
      <w:r w:rsidR="007E1AC6">
        <w:t xml:space="preserve"> </w:t>
      </w:r>
      <w:r w:rsidR="002469E6">
        <w:t xml:space="preserve">WSRF grant applications </w:t>
      </w:r>
      <w:r>
        <w:t>at every quarterly meeting</w:t>
      </w:r>
      <w:r w:rsidR="00DF4A7E" w:rsidRPr="00DF4A7E">
        <w:t xml:space="preserve">. </w:t>
      </w:r>
      <w:r w:rsidR="00DF4A7E" w:rsidRPr="00F91C70">
        <w:t xml:space="preserve">WSRF grant applications to the Roundtable are due </w:t>
      </w:r>
      <w:r>
        <w:t>one month prior to the quarterly meeting.</w:t>
      </w:r>
    </w:p>
    <w:p w14:paraId="63BAE03D" w14:textId="77777777" w:rsidR="00241068" w:rsidRDefault="00241068" w:rsidP="00241068">
      <w:pPr>
        <w:pStyle w:val="ListParagraph"/>
        <w:ind w:left="1080"/>
        <w:jc w:val="left"/>
        <w:rPr>
          <w:b/>
          <w:bCs/>
        </w:rPr>
      </w:pPr>
    </w:p>
    <w:p w14:paraId="04879F9C" w14:textId="10538DAE" w:rsidR="00BA0992" w:rsidRPr="001415ED" w:rsidRDefault="00882950" w:rsidP="00533D67">
      <w:pPr>
        <w:pStyle w:val="ListParagraph"/>
        <w:numPr>
          <w:ilvl w:val="0"/>
          <w:numId w:val="5"/>
        </w:numPr>
        <w:ind w:left="360"/>
        <w:jc w:val="left"/>
        <w:rPr>
          <w:i/>
          <w:iCs/>
        </w:rPr>
      </w:pPr>
      <w:r w:rsidRPr="001415ED">
        <w:rPr>
          <w:i/>
          <w:iCs/>
        </w:rPr>
        <w:t xml:space="preserve">CWCB reviews and approves/denies </w:t>
      </w:r>
      <w:r w:rsidR="00762DC2" w:rsidRPr="001415ED">
        <w:rPr>
          <w:i/>
          <w:iCs/>
        </w:rPr>
        <w:t xml:space="preserve">WSRF grant applications approved by the </w:t>
      </w:r>
      <w:r w:rsidR="00B8572F" w:rsidRPr="001415ED">
        <w:rPr>
          <w:i/>
          <w:iCs/>
        </w:rPr>
        <w:t>Roundtable.</w:t>
      </w:r>
      <w:r w:rsidR="00762DC2" w:rsidRPr="001415ED">
        <w:rPr>
          <w:i/>
          <w:iCs/>
        </w:rPr>
        <w:t xml:space="preserve">  </w:t>
      </w:r>
    </w:p>
    <w:p w14:paraId="1B545182" w14:textId="245E2AA9" w:rsidR="00FB30F6" w:rsidRPr="000B1F81" w:rsidRDefault="00976EFC" w:rsidP="000B1F81">
      <w:pPr>
        <w:pStyle w:val="ListParagraph"/>
        <w:numPr>
          <w:ilvl w:val="1"/>
          <w:numId w:val="5"/>
        </w:numPr>
        <w:ind w:left="1080"/>
        <w:jc w:val="left"/>
        <w:rPr>
          <w:b/>
          <w:bCs/>
        </w:rPr>
      </w:pPr>
      <w:r>
        <w:t>T</w:t>
      </w:r>
      <w:r w:rsidR="00762DC2">
        <w:t xml:space="preserve">he CWCB reviews applications </w:t>
      </w:r>
      <w:r w:rsidR="007160B4">
        <w:t xml:space="preserve">requesting Basin WSRF funds at </w:t>
      </w:r>
      <w:r w:rsidR="00FB30F6">
        <w:t>all</w:t>
      </w:r>
      <w:r w:rsidR="007160B4">
        <w:t xml:space="preserve"> their bimonthly </w:t>
      </w:r>
      <w:r w:rsidR="007160B4" w:rsidRPr="00E1205C">
        <w:t>meetings</w:t>
      </w:r>
      <w:r w:rsidR="00E72FF2" w:rsidRPr="00E1205C">
        <w:t xml:space="preserve"> </w:t>
      </w:r>
      <w:r w:rsidR="002C4133" w:rsidRPr="00E1205C">
        <w:t xml:space="preserve">only </w:t>
      </w:r>
      <w:r w:rsidR="00E72FF2" w:rsidRPr="00E1205C">
        <w:t>after</w:t>
      </w:r>
      <w:r w:rsidR="00E72FF2">
        <w:t xml:space="preserve"> the Roundtable has first considered the applications</w:t>
      </w:r>
      <w:r w:rsidR="000B1F81">
        <w:t xml:space="preserve">. The table below outlines the process and general timing. Please consult the Roundtable website and CWCB website for exact dates. </w:t>
      </w:r>
    </w:p>
    <w:p w14:paraId="29EFF5BF" w14:textId="77777777" w:rsidR="000B1F81" w:rsidRPr="000B1F81" w:rsidRDefault="000B1F81" w:rsidP="000B1F81">
      <w:pPr>
        <w:pStyle w:val="ListParagraph"/>
        <w:ind w:left="1080"/>
        <w:jc w:val="left"/>
        <w:rPr>
          <w:b/>
          <w:bCs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337"/>
        <w:gridCol w:w="2337"/>
        <w:gridCol w:w="2611"/>
        <w:gridCol w:w="2700"/>
      </w:tblGrid>
      <w:tr w:rsidR="00205CC4" w14:paraId="54F240FC" w14:textId="77777777" w:rsidTr="000B1F81">
        <w:tc>
          <w:tcPr>
            <w:tcW w:w="2337" w:type="dxa"/>
          </w:tcPr>
          <w:p w14:paraId="585450ED" w14:textId="56787583" w:rsidR="000B1F81" w:rsidRDefault="00205CC4" w:rsidP="00205CC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WSRF App</w:t>
            </w:r>
            <w:r w:rsidR="000B1F81">
              <w:rPr>
                <w:b/>
                <w:bCs/>
              </w:rPr>
              <w:t>lication</w:t>
            </w:r>
          </w:p>
          <w:p w14:paraId="333E668E" w14:textId="66F8229A" w:rsidR="00205CC4" w:rsidRDefault="00205CC4" w:rsidP="00205CC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Due to Roundtable</w:t>
            </w:r>
          </w:p>
        </w:tc>
        <w:tc>
          <w:tcPr>
            <w:tcW w:w="2337" w:type="dxa"/>
          </w:tcPr>
          <w:p w14:paraId="7BF1120D" w14:textId="278C29B7" w:rsidR="00205CC4" w:rsidRDefault="000B1F81" w:rsidP="00205CC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Roundtable Meeting</w:t>
            </w:r>
          </w:p>
        </w:tc>
        <w:tc>
          <w:tcPr>
            <w:tcW w:w="2611" w:type="dxa"/>
          </w:tcPr>
          <w:p w14:paraId="6A4E6CF7" w14:textId="2BF4D6D2" w:rsidR="00205CC4" w:rsidRDefault="000B1F81" w:rsidP="00205CC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WSRF Application Due to CWCB</w:t>
            </w:r>
          </w:p>
        </w:tc>
        <w:tc>
          <w:tcPr>
            <w:tcW w:w="2700" w:type="dxa"/>
          </w:tcPr>
          <w:p w14:paraId="5DB71D77" w14:textId="798EAA3F" w:rsidR="00205CC4" w:rsidRDefault="000B1F81" w:rsidP="00205CC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CWCB Board Meeting</w:t>
            </w:r>
          </w:p>
        </w:tc>
      </w:tr>
      <w:tr w:rsidR="00205CC4" w14:paraId="388C2F89" w14:textId="77777777" w:rsidTr="000B1F81">
        <w:tc>
          <w:tcPr>
            <w:tcW w:w="2337" w:type="dxa"/>
          </w:tcPr>
          <w:p w14:paraId="6CB3ECD2" w14:textId="476B1F0B" w:rsidR="00205CC4" w:rsidRPr="000B1F81" w:rsidRDefault="000B1F81" w:rsidP="00205CC4">
            <w:pPr>
              <w:jc w:val="left"/>
            </w:pPr>
            <w:r w:rsidRPr="000B1F81">
              <w:t>June</w:t>
            </w:r>
          </w:p>
        </w:tc>
        <w:tc>
          <w:tcPr>
            <w:tcW w:w="2337" w:type="dxa"/>
          </w:tcPr>
          <w:p w14:paraId="4D9115FF" w14:textId="2B1B6EA7" w:rsidR="00205CC4" w:rsidRPr="000B1F81" w:rsidRDefault="000B1F81" w:rsidP="00205CC4">
            <w:pPr>
              <w:jc w:val="left"/>
            </w:pPr>
            <w:r w:rsidRPr="000B1F81">
              <w:t>July</w:t>
            </w:r>
          </w:p>
        </w:tc>
        <w:tc>
          <w:tcPr>
            <w:tcW w:w="2611" w:type="dxa"/>
          </w:tcPr>
          <w:p w14:paraId="5205AC15" w14:textId="1CDDD2E9" w:rsidR="00205CC4" w:rsidRPr="000B1F81" w:rsidRDefault="000B1F81" w:rsidP="00205CC4">
            <w:pPr>
              <w:jc w:val="left"/>
            </w:pPr>
            <w:r w:rsidRPr="000B1F81">
              <w:t>October 1</w:t>
            </w:r>
          </w:p>
        </w:tc>
        <w:tc>
          <w:tcPr>
            <w:tcW w:w="2700" w:type="dxa"/>
          </w:tcPr>
          <w:p w14:paraId="3EA7704E" w14:textId="571802A7" w:rsidR="00205CC4" w:rsidRPr="000B1F81" w:rsidRDefault="000B1F81" w:rsidP="00205CC4">
            <w:pPr>
              <w:jc w:val="left"/>
            </w:pPr>
            <w:r w:rsidRPr="000B1F81">
              <w:t>January</w:t>
            </w:r>
          </w:p>
        </w:tc>
      </w:tr>
      <w:tr w:rsidR="00205CC4" w14:paraId="6F0A29D7" w14:textId="77777777" w:rsidTr="000B1F81">
        <w:tc>
          <w:tcPr>
            <w:tcW w:w="2337" w:type="dxa"/>
          </w:tcPr>
          <w:p w14:paraId="75087461" w14:textId="0EC21267" w:rsidR="00205CC4" w:rsidRPr="000B1F81" w:rsidRDefault="000B1F81" w:rsidP="00205CC4">
            <w:pPr>
              <w:jc w:val="left"/>
            </w:pPr>
            <w:r w:rsidRPr="000B1F81">
              <w:t>September</w:t>
            </w:r>
          </w:p>
        </w:tc>
        <w:tc>
          <w:tcPr>
            <w:tcW w:w="2337" w:type="dxa"/>
          </w:tcPr>
          <w:p w14:paraId="6065B6BB" w14:textId="6690A544" w:rsidR="00205CC4" w:rsidRPr="000B1F81" w:rsidRDefault="000B1F81" w:rsidP="00205CC4">
            <w:pPr>
              <w:jc w:val="left"/>
            </w:pPr>
            <w:r w:rsidRPr="000B1F81">
              <w:t>October</w:t>
            </w:r>
          </w:p>
        </w:tc>
        <w:tc>
          <w:tcPr>
            <w:tcW w:w="2611" w:type="dxa"/>
          </w:tcPr>
          <w:p w14:paraId="392009C3" w14:textId="77D8380C" w:rsidR="00205CC4" w:rsidRPr="000B1F81" w:rsidRDefault="000B1F81" w:rsidP="00205CC4">
            <w:pPr>
              <w:jc w:val="left"/>
            </w:pPr>
            <w:r w:rsidRPr="000B1F81">
              <w:t>December 1</w:t>
            </w:r>
          </w:p>
        </w:tc>
        <w:tc>
          <w:tcPr>
            <w:tcW w:w="2700" w:type="dxa"/>
          </w:tcPr>
          <w:p w14:paraId="1D2351E9" w14:textId="069BE2D5" w:rsidR="00205CC4" w:rsidRPr="000B1F81" w:rsidRDefault="000B1F81" w:rsidP="00205CC4">
            <w:pPr>
              <w:jc w:val="left"/>
            </w:pPr>
            <w:r w:rsidRPr="000B1F81">
              <w:t>March</w:t>
            </w:r>
          </w:p>
        </w:tc>
      </w:tr>
      <w:tr w:rsidR="00205CC4" w14:paraId="59F5761B" w14:textId="77777777" w:rsidTr="000B1F81">
        <w:tc>
          <w:tcPr>
            <w:tcW w:w="2337" w:type="dxa"/>
          </w:tcPr>
          <w:p w14:paraId="73F400E8" w14:textId="1A3C9F09" w:rsidR="00205CC4" w:rsidRPr="000B1F81" w:rsidRDefault="000B1F81" w:rsidP="00205CC4">
            <w:pPr>
              <w:jc w:val="left"/>
            </w:pPr>
            <w:r w:rsidRPr="000B1F81">
              <w:t>December</w:t>
            </w:r>
          </w:p>
        </w:tc>
        <w:tc>
          <w:tcPr>
            <w:tcW w:w="2337" w:type="dxa"/>
          </w:tcPr>
          <w:p w14:paraId="72D3C262" w14:textId="78F633FC" w:rsidR="00205CC4" w:rsidRPr="000B1F81" w:rsidRDefault="000B1F81" w:rsidP="00205CC4">
            <w:pPr>
              <w:jc w:val="left"/>
            </w:pPr>
            <w:r w:rsidRPr="000B1F81">
              <w:t>January</w:t>
            </w:r>
          </w:p>
        </w:tc>
        <w:tc>
          <w:tcPr>
            <w:tcW w:w="2611" w:type="dxa"/>
          </w:tcPr>
          <w:p w14:paraId="40D51E6A" w14:textId="48ACB877" w:rsidR="00205CC4" w:rsidRPr="000B1F81" w:rsidRDefault="000B1F81" w:rsidP="00205CC4">
            <w:pPr>
              <w:jc w:val="left"/>
            </w:pPr>
            <w:r w:rsidRPr="000B1F81">
              <w:t>February 1</w:t>
            </w:r>
          </w:p>
        </w:tc>
        <w:tc>
          <w:tcPr>
            <w:tcW w:w="2700" w:type="dxa"/>
          </w:tcPr>
          <w:p w14:paraId="4AFCA93D" w14:textId="79763F84" w:rsidR="00205CC4" w:rsidRPr="000B1F81" w:rsidRDefault="000B1F81" w:rsidP="00205CC4">
            <w:pPr>
              <w:jc w:val="left"/>
            </w:pPr>
            <w:r w:rsidRPr="000B1F81">
              <w:t>May</w:t>
            </w:r>
          </w:p>
        </w:tc>
      </w:tr>
      <w:tr w:rsidR="00205CC4" w14:paraId="42194126" w14:textId="77777777" w:rsidTr="000B1F81">
        <w:tc>
          <w:tcPr>
            <w:tcW w:w="2337" w:type="dxa"/>
          </w:tcPr>
          <w:p w14:paraId="38C0C7B2" w14:textId="4BE3D303" w:rsidR="00205CC4" w:rsidRPr="000B1F81" w:rsidRDefault="000B1F81" w:rsidP="00205CC4">
            <w:pPr>
              <w:jc w:val="left"/>
            </w:pPr>
            <w:r w:rsidRPr="000B1F81">
              <w:t>December</w:t>
            </w:r>
          </w:p>
        </w:tc>
        <w:tc>
          <w:tcPr>
            <w:tcW w:w="2337" w:type="dxa"/>
          </w:tcPr>
          <w:p w14:paraId="56B9C1FE" w14:textId="36A81218" w:rsidR="00205CC4" w:rsidRPr="000B1F81" w:rsidRDefault="000B1F81" w:rsidP="00205CC4">
            <w:pPr>
              <w:jc w:val="left"/>
            </w:pPr>
            <w:r w:rsidRPr="000B1F81">
              <w:t>January</w:t>
            </w:r>
          </w:p>
        </w:tc>
        <w:tc>
          <w:tcPr>
            <w:tcW w:w="2611" w:type="dxa"/>
          </w:tcPr>
          <w:p w14:paraId="2F540E4F" w14:textId="5B96ED83" w:rsidR="00205CC4" w:rsidRPr="000B1F81" w:rsidRDefault="000B1F81" w:rsidP="00205CC4">
            <w:pPr>
              <w:jc w:val="left"/>
            </w:pPr>
            <w:r w:rsidRPr="000B1F81">
              <w:t>April 1</w:t>
            </w:r>
          </w:p>
        </w:tc>
        <w:tc>
          <w:tcPr>
            <w:tcW w:w="2700" w:type="dxa"/>
          </w:tcPr>
          <w:p w14:paraId="46B5A8CB" w14:textId="4899F231" w:rsidR="00205CC4" w:rsidRPr="000B1F81" w:rsidRDefault="000B1F81" w:rsidP="00205CC4">
            <w:pPr>
              <w:jc w:val="left"/>
            </w:pPr>
            <w:r w:rsidRPr="000B1F81">
              <w:t>July</w:t>
            </w:r>
          </w:p>
        </w:tc>
      </w:tr>
      <w:tr w:rsidR="00205CC4" w14:paraId="03678E68" w14:textId="77777777" w:rsidTr="000B1F81">
        <w:tc>
          <w:tcPr>
            <w:tcW w:w="2337" w:type="dxa"/>
          </w:tcPr>
          <w:p w14:paraId="5DE51AA1" w14:textId="5724FA79" w:rsidR="00205CC4" w:rsidRPr="000B1F81" w:rsidRDefault="000B1F81" w:rsidP="00205CC4">
            <w:pPr>
              <w:jc w:val="left"/>
            </w:pPr>
            <w:r w:rsidRPr="000B1F81">
              <w:t>March</w:t>
            </w:r>
          </w:p>
        </w:tc>
        <w:tc>
          <w:tcPr>
            <w:tcW w:w="2337" w:type="dxa"/>
          </w:tcPr>
          <w:p w14:paraId="393B8BCC" w14:textId="286BF07B" w:rsidR="00205CC4" w:rsidRPr="000B1F81" w:rsidRDefault="000B1F81" w:rsidP="00205CC4">
            <w:pPr>
              <w:jc w:val="left"/>
            </w:pPr>
            <w:r w:rsidRPr="000B1F81">
              <w:t>April</w:t>
            </w:r>
          </w:p>
        </w:tc>
        <w:tc>
          <w:tcPr>
            <w:tcW w:w="2611" w:type="dxa"/>
          </w:tcPr>
          <w:p w14:paraId="3C6EEDDF" w14:textId="39745D2D" w:rsidR="00205CC4" w:rsidRPr="000B1F81" w:rsidRDefault="000B1F81" w:rsidP="00205CC4">
            <w:pPr>
              <w:jc w:val="left"/>
            </w:pPr>
            <w:r w:rsidRPr="000B1F81">
              <w:t>June 1</w:t>
            </w:r>
          </w:p>
        </w:tc>
        <w:tc>
          <w:tcPr>
            <w:tcW w:w="2700" w:type="dxa"/>
          </w:tcPr>
          <w:p w14:paraId="06A858E9" w14:textId="3C022C75" w:rsidR="00205CC4" w:rsidRPr="000B1F81" w:rsidRDefault="000B1F81" w:rsidP="00205CC4">
            <w:pPr>
              <w:jc w:val="left"/>
            </w:pPr>
            <w:r w:rsidRPr="000B1F81">
              <w:t>September</w:t>
            </w:r>
          </w:p>
        </w:tc>
      </w:tr>
      <w:tr w:rsidR="000B1F81" w14:paraId="4606B0B5" w14:textId="77777777" w:rsidTr="000B1F81">
        <w:tc>
          <w:tcPr>
            <w:tcW w:w="2337" w:type="dxa"/>
          </w:tcPr>
          <w:p w14:paraId="34E69FCD" w14:textId="234EAA7A" w:rsidR="000B1F81" w:rsidRPr="000B1F81" w:rsidRDefault="000B1F81" w:rsidP="00205CC4">
            <w:pPr>
              <w:jc w:val="left"/>
            </w:pPr>
            <w:r w:rsidRPr="000B1F81">
              <w:t>June</w:t>
            </w:r>
          </w:p>
        </w:tc>
        <w:tc>
          <w:tcPr>
            <w:tcW w:w="2337" w:type="dxa"/>
          </w:tcPr>
          <w:p w14:paraId="0E8D5936" w14:textId="6E4E55B6" w:rsidR="000B1F81" w:rsidRPr="000B1F81" w:rsidRDefault="000B1F81" w:rsidP="00205CC4">
            <w:pPr>
              <w:jc w:val="left"/>
            </w:pPr>
            <w:r w:rsidRPr="000B1F81">
              <w:t>July</w:t>
            </w:r>
          </w:p>
        </w:tc>
        <w:tc>
          <w:tcPr>
            <w:tcW w:w="2611" w:type="dxa"/>
          </w:tcPr>
          <w:p w14:paraId="5FA42902" w14:textId="766BF9CD" w:rsidR="000B1F81" w:rsidRPr="000B1F81" w:rsidRDefault="000B1F81" w:rsidP="00205CC4">
            <w:pPr>
              <w:jc w:val="left"/>
            </w:pPr>
            <w:r w:rsidRPr="000B1F81">
              <w:t>August 1</w:t>
            </w:r>
          </w:p>
        </w:tc>
        <w:tc>
          <w:tcPr>
            <w:tcW w:w="2700" w:type="dxa"/>
          </w:tcPr>
          <w:p w14:paraId="37C61B00" w14:textId="6EA0AF7F" w:rsidR="000B1F81" w:rsidRPr="000B1F81" w:rsidRDefault="000B1F81" w:rsidP="00205CC4">
            <w:pPr>
              <w:jc w:val="left"/>
            </w:pPr>
            <w:r w:rsidRPr="000B1F81">
              <w:t>November</w:t>
            </w:r>
          </w:p>
        </w:tc>
      </w:tr>
    </w:tbl>
    <w:p w14:paraId="2CD26E56" w14:textId="77777777" w:rsidR="00241068" w:rsidRDefault="00241068" w:rsidP="000B1F81">
      <w:pPr>
        <w:rPr>
          <w:b/>
          <w:bCs/>
        </w:rPr>
      </w:pPr>
    </w:p>
    <w:p w14:paraId="73E71B68" w14:textId="1E8C23A1" w:rsidR="001415ED" w:rsidRPr="001415ED" w:rsidRDefault="001415ED" w:rsidP="001415ED">
      <w:pPr>
        <w:pStyle w:val="ListParagraph"/>
        <w:numPr>
          <w:ilvl w:val="0"/>
          <w:numId w:val="5"/>
        </w:numPr>
        <w:ind w:left="360" w:hanging="270"/>
        <w:jc w:val="left"/>
        <w:rPr>
          <w:b/>
          <w:bCs/>
        </w:rPr>
      </w:pPr>
      <w:r w:rsidRPr="001415ED">
        <w:rPr>
          <w:i/>
          <w:iCs/>
        </w:rPr>
        <w:t>CWCB develops grant contract for approved projects</w:t>
      </w:r>
      <w:r w:rsidR="00976EFC">
        <w:rPr>
          <w:i/>
          <w:iCs/>
        </w:rPr>
        <w:t xml:space="preserve">. This process usually takes between 3-6 months after approval depending on the complexity of the project. </w:t>
      </w:r>
    </w:p>
    <w:p w14:paraId="3241539C" w14:textId="3B71FC03" w:rsidR="001415ED" w:rsidRDefault="00BA0992" w:rsidP="001415ED">
      <w:pPr>
        <w:pStyle w:val="ListParagraph"/>
        <w:numPr>
          <w:ilvl w:val="1"/>
          <w:numId w:val="5"/>
        </w:numPr>
        <w:ind w:left="1080"/>
        <w:jc w:val="left"/>
      </w:pPr>
      <w:r>
        <w:t xml:space="preserve">If the CWCB approves the grant application, </w:t>
      </w:r>
      <w:r w:rsidR="000104F1">
        <w:t xml:space="preserve">CWCB </w:t>
      </w:r>
      <w:r w:rsidR="001415ED">
        <w:t xml:space="preserve">staff </w:t>
      </w:r>
      <w:r w:rsidR="000104F1">
        <w:t>will work with the applicant in the development of a grant contract</w:t>
      </w:r>
      <w:r w:rsidR="00976EFC">
        <w:t>.</w:t>
      </w:r>
    </w:p>
    <w:p w14:paraId="20ECD516" w14:textId="628616EF" w:rsidR="00BA0992" w:rsidRPr="00E1205C" w:rsidRDefault="00976EFC" w:rsidP="001415ED">
      <w:pPr>
        <w:pStyle w:val="ListParagraph"/>
        <w:numPr>
          <w:ilvl w:val="1"/>
          <w:numId w:val="5"/>
        </w:numPr>
        <w:ind w:left="1080"/>
        <w:jc w:val="left"/>
      </w:pPr>
      <w:r>
        <w:t xml:space="preserve">After </w:t>
      </w:r>
      <w:r w:rsidR="000104F1">
        <w:t xml:space="preserve">the grant contract is signed, the CWCB issues a </w:t>
      </w:r>
      <w:r>
        <w:t>N</w:t>
      </w:r>
      <w:r w:rsidR="000104F1">
        <w:t xml:space="preserve">otice </w:t>
      </w:r>
      <w:r w:rsidR="00B8572F">
        <w:t>to</w:t>
      </w:r>
      <w:r w:rsidR="000104F1">
        <w:t xml:space="preserve"> </w:t>
      </w:r>
      <w:r>
        <w:t>P</w:t>
      </w:r>
      <w:r w:rsidR="000104F1">
        <w:t xml:space="preserve">roceed which enables the </w:t>
      </w:r>
      <w:r w:rsidR="000104F1" w:rsidRPr="00E1205C">
        <w:t xml:space="preserve">grantee to </w:t>
      </w:r>
      <w:r w:rsidR="002C4133" w:rsidRPr="00E1205C">
        <w:t xml:space="preserve">access grant funds &amp; </w:t>
      </w:r>
      <w:r w:rsidR="000104F1" w:rsidRPr="00E1205C">
        <w:t xml:space="preserve">ask </w:t>
      </w:r>
      <w:r w:rsidRPr="00E1205C">
        <w:t>f</w:t>
      </w:r>
      <w:r w:rsidR="000104F1" w:rsidRPr="00E1205C">
        <w:t>or reimbursement of funds spent on the project</w:t>
      </w:r>
      <w:r w:rsidR="002C4133" w:rsidRPr="00E1205C">
        <w:t xml:space="preserve"> as work is completed</w:t>
      </w:r>
      <w:r w:rsidR="000104F1" w:rsidRPr="00E1205C">
        <w:t xml:space="preserve">, consistent with the terms of the grant, statement of work, and detailed </w:t>
      </w:r>
      <w:r w:rsidR="00B8572F" w:rsidRPr="00E1205C">
        <w:t>budget.</w:t>
      </w:r>
    </w:p>
    <w:p w14:paraId="4099E8F8" w14:textId="77777777" w:rsidR="00882950" w:rsidRDefault="00882950" w:rsidP="00533D67">
      <w:pPr>
        <w:pStyle w:val="Heading1"/>
        <w:jc w:val="left"/>
        <w:rPr>
          <w:u w:val="single"/>
        </w:rPr>
        <w:sectPr w:rsidR="00882950" w:rsidSect="00905F85">
          <w:headerReference w:type="default" r:id="rId14"/>
          <w:footerReference w:type="defaul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F4F8BE3" w14:textId="3BB51FE9" w:rsidR="00030112" w:rsidRPr="002406B3" w:rsidRDefault="002406B3" w:rsidP="00533D67">
      <w:pPr>
        <w:pStyle w:val="Heading1"/>
        <w:jc w:val="left"/>
        <w:rPr>
          <w:u w:val="single"/>
        </w:rPr>
      </w:pPr>
      <w:r w:rsidRPr="002406B3">
        <w:rPr>
          <w:u w:val="single"/>
        </w:rPr>
        <w:lastRenderedPageBreak/>
        <w:t>Flow Chart of WSR</w:t>
      </w:r>
      <w:r w:rsidR="006B60A8">
        <w:rPr>
          <w:u w:val="single"/>
        </w:rPr>
        <w:t>F</w:t>
      </w:r>
      <w:r w:rsidRPr="002406B3">
        <w:rPr>
          <w:u w:val="single"/>
        </w:rPr>
        <w:t xml:space="preserve"> Application Process</w:t>
      </w:r>
      <w:r w:rsidR="00DF4A7E">
        <w:rPr>
          <w:u w:val="single"/>
        </w:rPr>
        <w:t xml:space="preserve">: </w:t>
      </w:r>
    </w:p>
    <w:p w14:paraId="69B663F8" w14:textId="0841E63F" w:rsidR="00030112" w:rsidRDefault="00030112" w:rsidP="00533D67">
      <w:pPr>
        <w:pStyle w:val="NoSpacing"/>
        <w:jc w:val="left"/>
      </w:pPr>
    </w:p>
    <w:p w14:paraId="173F4B88" w14:textId="1EE3124D" w:rsidR="00DC0971" w:rsidRDefault="000966E1" w:rsidP="00533D67">
      <w:pPr>
        <w:pStyle w:val="NoSpacing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D9BC5E0" wp14:editId="7695BC2E">
                <wp:simplePos x="0" y="0"/>
                <wp:positionH relativeFrom="margin">
                  <wp:posOffset>4838700</wp:posOffset>
                </wp:positionH>
                <wp:positionV relativeFrom="paragraph">
                  <wp:posOffset>15875</wp:posOffset>
                </wp:positionV>
                <wp:extent cx="1528763" cy="1914525"/>
                <wp:effectExtent l="0" t="0" r="14605" b="28575"/>
                <wp:wrapNone/>
                <wp:docPr id="10" name="Flowchart: Alternate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763" cy="19145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59A5A8" w14:textId="1B35B064" w:rsidR="00C63F9C" w:rsidRPr="00F91C70" w:rsidRDefault="00C63F9C" w:rsidP="00C63F9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91C70">
                              <w:rPr>
                                <w:sz w:val="22"/>
                                <w:szCs w:val="22"/>
                              </w:rPr>
                              <w:t xml:space="preserve"> Applica</w:t>
                            </w:r>
                            <w:r w:rsidR="00205CC4">
                              <w:rPr>
                                <w:sz w:val="22"/>
                                <w:szCs w:val="22"/>
                              </w:rPr>
                              <w:t>tion</w:t>
                            </w:r>
                            <w:r w:rsidR="009636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F4A7E" w:rsidRPr="00F91C70">
                              <w:rPr>
                                <w:sz w:val="22"/>
                                <w:szCs w:val="22"/>
                              </w:rPr>
                              <w:t xml:space="preserve">will be </w:t>
                            </w:r>
                            <w:r w:rsidR="00205CC4">
                              <w:rPr>
                                <w:sz w:val="22"/>
                                <w:szCs w:val="22"/>
                              </w:rPr>
                              <w:t>reviewed for completeness by the</w:t>
                            </w:r>
                            <w:r w:rsidR="00DF4A7E" w:rsidRPr="00F91C70">
                              <w:rPr>
                                <w:sz w:val="22"/>
                                <w:szCs w:val="22"/>
                              </w:rPr>
                              <w:t xml:space="preserve"> WSRF grant review subcommittee of the Roundtable</w:t>
                            </w:r>
                            <w:r w:rsidR="00E31157" w:rsidRPr="00F91C70">
                              <w:rPr>
                                <w:sz w:val="22"/>
                                <w:szCs w:val="22"/>
                              </w:rPr>
                              <w:t>. Prepare to answer follow up questions.</w:t>
                            </w:r>
                          </w:p>
                          <w:p w14:paraId="0A8A5FD8" w14:textId="06DC8798" w:rsidR="00DF4A7E" w:rsidRPr="00F91C70" w:rsidRDefault="00DF4A7E" w:rsidP="00F91C70">
                            <w:pPr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BC5E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0" o:spid="_x0000_s1026" type="#_x0000_t176" style="position:absolute;margin-left:381pt;margin-top:1.25pt;width:120.4pt;height:150.7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" fillcolor="#5b9bd5 [3204]" strokecolor="#1f4d78 [1604]" strokeweight="1pt">
                <v:textbox>
                  <w:txbxContent>
                    <w:p w14:paraId="3E59A5A8" w14:textId="1B35B064" w:rsidR="00C63F9C" w:rsidRPr="00F91C70" w:rsidRDefault="00C63F9C" w:rsidP="00C63F9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91C70">
                        <w:rPr>
                          <w:sz w:val="22"/>
                          <w:szCs w:val="22"/>
                        </w:rPr>
                        <w:t xml:space="preserve"> Applica</w:t>
                      </w:r>
                      <w:r w:rsidR="00205CC4">
                        <w:rPr>
                          <w:sz w:val="22"/>
                          <w:szCs w:val="22"/>
                        </w:rPr>
                        <w:t>tion</w:t>
                      </w:r>
                      <w:r w:rsidR="009636B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DF4A7E" w:rsidRPr="00F91C70">
                        <w:rPr>
                          <w:sz w:val="22"/>
                          <w:szCs w:val="22"/>
                        </w:rPr>
                        <w:t xml:space="preserve">will be </w:t>
                      </w:r>
                      <w:r w:rsidR="00205CC4">
                        <w:rPr>
                          <w:sz w:val="22"/>
                          <w:szCs w:val="22"/>
                        </w:rPr>
                        <w:t>reviewed for completeness by the</w:t>
                      </w:r>
                      <w:r w:rsidR="00DF4A7E" w:rsidRPr="00F91C70">
                        <w:rPr>
                          <w:sz w:val="22"/>
                          <w:szCs w:val="22"/>
                        </w:rPr>
                        <w:t xml:space="preserve"> WSRF grant review subcommittee of the Roundtable</w:t>
                      </w:r>
                      <w:r w:rsidR="00E31157" w:rsidRPr="00F91C70">
                        <w:rPr>
                          <w:sz w:val="22"/>
                          <w:szCs w:val="22"/>
                        </w:rPr>
                        <w:t>. Prepare to answer follow up questions.</w:t>
                      </w:r>
                    </w:p>
                    <w:p w14:paraId="0A8A5FD8" w14:textId="06DC8798" w:rsidR="00DF4A7E" w:rsidRPr="00F91C70" w:rsidRDefault="00DF4A7E" w:rsidP="00F91C70">
                      <w:pPr>
                        <w:jc w:val="center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07C6B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F0EA62B" wp14:editId="16371F60">
                <wp:simplePos x="0" y="0"/>
                <wp:positionH relativeFrom="margin">
                  <wp:posOffset>6946710</wp:posOffset>
                </wp:positionH>
                <wp:positionV relativeFrom="paragraph">
                  <wp:posOffset>76437</wp:posOffset>
                </wp:positionV>
                <wp:extent cx="1548765" cy="2122227"/>
                <wp:effectExtent l="0" t="0" r="13335" b="11430"/>
                <wp:wrapNone/>
                <wp:docPr id="12" name="Flowchart: Alternate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765" cy="2122227"/>
                        </a:xfrm>
                        <a:prstGeom prst="flowChartAlternate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009A76" w14:textId="6A52E574" w:rsidR="00DF4A7E" w:rsidRDefault="008D1BBE" w:rsidP="00F7139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B631E">
                              <w:rPr>
                                <w:color w:val="FFFFFF" w:themeColor="background1"/>
                              </w:rPr>
                              <w:t xml:space="preserve">Roundtable considers and grants/denies application at </w:t>
                            </w:r>
                            <w:r w:rsidR="00176AC0">
                              <w:rPr>
                                <w:color w:val="FFFFFF" w:themeColor="background1"/>
                              </w:rPr>
                              <w:t>its</w:t>
                            </w:r>
                            <w:r w:rsidRPr="00EB631E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205CC4">
                              <w:rPr>
                                <w:color w:val="FFFFFF" w:themeColor="background1"/>
                              </w:rPr>
                              <w:t>quarterly meeting.</w:t>
                            </w:r>
                          </w:p>
                          <w:p w14:paraId="3601C1BC" w14:textId="6995FF24" w:rsidR="00F71391" w:rsidRPr="00F91C70" w:rsidRDefault="00F71391" w:rsidP="00F91C7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EA62B" id="Flowchart: Alternate Process 12" o:spid="_x0000_s1027" type="#_x0000_t176" style="position:absolute;margin-left:547pt;margin-top:6pt;width:121.95pt;height:167.1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" fillcolor="#5b9bd5" strokecolor="#41719c" strokeweight="1pt">
                <v:textbox>
                  <w:txbxContent>
                    <w:p w14:paraId="26009A76" w14:textId="6A52E574" w:rsidR="00DF4A7E" w:rsidRDefault="008D1BBE" w:rsidP="00F7139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EB631E">
                        <w:rPr>
                          <w:color w:val="FFFFFF" w:themeColor="background1"/>
                        </w:rPr>
                        <w:t xml:space="preserve">Roundtable considers and grants/denies application at </w:t>
                      </w:r>
                      <w:r w:rsidR="00176AC0">
                        <w:rPr>
                          <w:color w:val="FFFFFF" w:themeColor="background1"/>
                        </w:rPr>
                        <w:t>its</w:t>
                      </w:r>
                      <w:r w:rsidRPr="00EB631E">
                        <w:rPr>
                          <w:color w:val="FFFFFF" w:themeColor="background1"/>
                        </w:rPr>
                        <w:t xml:space="preserve"> </w:t>
                      </w:r>
                      <w:r w:rsidR="00205CC4">
                        <w:rPr>
                          <w:color w:val="FFFFFF" w:themeColor="background1"/>
                        </w:rPr>
                        <w:t>quarterly meeting.</w:t>
                      </w:r>
                    </w:p>
                    <w:p w14:paraId="3601C1BC" w14:textId="6995FF24" w:rsidR="00F71391" w:rsidRPr="00F91C70" w:rsidRDefault="00F71391" w:rsidP="00F91C70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416BC8" w14:textId="4E6A59F6" w:rsidR="00DC0971" w:rsidRDefault="00E31157" w:rsidP="00533D67">
      <w:pPr>
        <w:pStyle w:val="NoSpacing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189DD11" wp14:editId="0F523E4A">
                <wp:simplePos x="0" y="0"/>
                <wp:positionH relativeFrom="margin">
                  <wp:posOffset>2343150</wp:posOffset>
                </wp:positionH>
                <wp:positionV relativeFrom="paragraph">
                  <wp:posOffset>141605</wp:posOffset>
                </wp:positionV>
                <wp:extent cx="2286000" cy="1459230"/>
                <wp:effectExtent l="0" t="0" r="19050" b="2667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45923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7716E" w14:textId="3E068577" w:rsidR="00FA2B8E" w:rsidRPr="00F91C70" w:rsidRDefault="00FA2B8E" w:rsidP="00F91C7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EB631E">
                              <w:rPr>
                                <w:b/>
                                <w:bCs/>
                                <w:sz w:val="28"/>
                              </w:rPr>
                              <w:t>Application</w:t>
                            </w:r>
                            <w:r w:rsidR="00F71391" w:rsidRPr="00EB631E">
                              <w:rPr>
                                <w:b/>
                                <w:bCs/>
                                <w:sz w:val="28"/>
                              </w:rPr>
                              <w:t>s are</w:t>
                            </w:r>
                            <w:r w:rsidRPr="00EB631E">
                              <w:rPr>
                                <w:b/>
                                <w:bCs/>
                                <w:sz w:val="28"/>
                              </w:rPr>
                              <w:t xml:space="preserve"> due</w:t>
                            </w:r>
                            <w:r w:rsidR="00205CC4">
                              <w:rPr>
                                <w:b/>
                                <w:bCs/>
                                <w:sz w:val="28"/>
                              </w:rPr>
                              <w:t xml:space="preserve"> one month</w:t>
                            </w:r>
                            <w:r w:rsidR="00E34BAC" w:rsidRPr="00EB631E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="00205CC4">
                              <w:rPr>
                                <w:b/>
                                <w:bCs/>
                                <w:sz w:val="28"/>
                              </w:rPr>
                              <w:t>prior to quarterly meeting</w:t>
                            </w:r>
                            <w:r w:rsidR="00B8572F" w:rsidRPr="00EB631E">
                              <w:rPr>
                                <w:b/>
                                <w:bCs/>
                                <w:sz w:val="28"/>
                              </w:rPr>
                              <w:t>.</w:t>
                            </w:r>
                            <w:r w:rsidR="00F71391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14:paraId="4E4BA7F1" w14:textId="4B6E27A1" w:rsidR="00DF4A7E" w:rsidRPr="00F91C70" w:rsidRDefault="00DF4A7E" w:rsidP="00FA2B8E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89DD11" id="Oval 16" o:spid="_x0000_s1028" style="position:absolute;margin-left:184.5pt;margin-top:11.15pt;width:180pt;height:114.9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6FA7716E" w14:textId="3E068577" w:rsidR="00FA2B8E" w:rsidRPr="00F91C70" w:rsidRDefault="00FA2B8E" w:rsidP="00F91C70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 w:rsidRPr="00EB631E">
                        <w:rPr>
                          <w:b/>
                          <w:bCs/>
                          <w:sz w:val="28"/>
                        </w:rPr>
                        <w:t>Application</w:t>
                      </w:r>
                      <w:r w:rsidR="00F71391" w:rsidRPr="00EB631E">
                        <w:rPr>
                          <w:b/>
                          <w:bCs/>
                          <w:sz w:val="28"/>
                        </w:rPr>
                        <w:t>s are</w:t>
                      </w:r>
                      <w:r w:rsidRPr="00EB631E">
                        <w:rPr>
                          <w:b/>
                          <w:bCs/>
                          <w:sz w:val="28"/>
                        </w:rPr>
                        <w:t xml:space="preserve"> due</w:t>
                      </w:r>
                      <w:r w:rsidR="00205CC4">
                        <w:rPr>
                          <w:b/>
                          <w:bCs/>
                          <w:sz w:val="28"/>
                        </w:rPr>
                        <w:t xml:space="preserve"> one month</w:t>
                      </w:r>
                      <w:r w:rsidR="00E34BAC" w:rsidRPr="00EB631E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="00205CC4">
                        <w:rPr>
                          <w:b/>
                          <w:bCs/>
                          <w:sz w:val="28"/>
                        </w:rPr>
                        <w:t>prior to quarterly meeting</w:t>
                      </w:r>
                      <w:r w:rsidR="00B8572F" w:rsidRPr="00EB631E">
                        <w:rPr>
                          <w:b/>
                          <w:bCs/>
                          <w:sz w:val="28"/>
                        </w:rPr>
                        <w:t>.</w:t>
                      </w:r>
                      <w:r w:rsidR="00F71391">
                        <w:rPr>
                          <w:sz w:val="28"/>
                        </w:rPr>
                        <w:t xml:space="preserve"> </w:t>
                      </w:r>
                    </w:p>
                    <w:p w14:paraId="4E4BA7F1" w14:textId="4B6E27A1" w:rsidR="00DF4A7E" w:rsidRPr="00F91C70" w:rsidRDefault="00DF4A7E" w:rsidP="00FA2B8E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F71391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F285BB4" wp14:editId="5FE6D6C3">
                <wp:simplePos x="0" y="0"/>
                <wp:positionH relativeFrom="margin">
                  <wp:posOffset>0</wp:posOffset>
                </wp:positionH>
                <wp:positionV relativeFrom="paragraph">
                  <wp:posOffset>36631</wp:posOffset>
                </wp:positionV>
                <wp:extent cx="2209800" cy="1201429"/>
                <wp:effectExtent l="0" t="0" r="19050" b="17780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201429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70DA1A" w14:textId="33FA9CB8" w:rsidR="00C63F9C" w:rsidRDefault="00D508B7" w:rsidP="00C63F9C">
                            <w:pPr>
                              <w:jc w:val="center"/>
                            </w:pPr>
                            <w:r>
                              <w:t xml:space="preserve">Applicant </w:t>
                            </w:r>
                            <w:r w:rsidR="00962A9A">
                              <w:t xml:space="preserve">submits </w:t>
                            </w:r>
                            <w:r w:rsidR="00F71391">
                              <w:t>a</w:t>
                            </w:r>
                            <w:r w:rsidR="00FA2B8E">
                              <w:t xml:space="preserve"> WSR</w:t>
                            </w:r>
                            <w:r w:rsidR="006B60A8">
                              <w:t>F</w:t>
                            </w:r>
                            <w:r w:rsidR="00FA2B8E">
                              <w:t xml:space="preserve"> </w:t>
                            </w:r>
                            <w:r w:rsidR="00962A9A">
                              <w:t xml:space="preserve">grant </w:t>
                            </w:r>
                            <w:r w:rsidR="00FA2B8E">
                              <w:t xml:space="preserve">application and all necessary attachments </w:t>
                            </w:r>
                            <w:r w:rsidR="00F71391">
                              <w:t xml:space="preserve">to the Roundtable </w:t>
                            </w:r>
                            <w:r w:rsidR="00FA2B8E">
                              <w:t>(see checklist)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85BB4" id="Flowchart: Alternate Process 14" o:spid="_x0000_s1029" type="#_x0000_t176" style="position:absolute;margin-left:0;margin-top:2.9pt;width:174pt;height:94.6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" fillcolor="#5b9bd5 [3204]" strokecolor="#1f4d78 [1604]" strokeweight="1pt">
                <v:textbox>
                  <w:txbxContent>
                    <w:p w14:paraId="3270DA1A" w14:textId="33FA9CB8" w:rsidR="00C63F9C" w:rsidRDefault="00D508B7" w:rsidP="00C63F9C">
                      <w:pPr>
                        <w:jc w:val="center"/>
                      </w:pPr>
                      <w:r>
                        <w:t xml:space="preserve">Applicant </w:t>
                      </w:r>
                      <w:r w:rsidR="00962A9A">
                        <w:t xml:space="preserve">submits </w:t>
                      </w:r>
                      <w:r w:rsidR="00F71391">
                        <w:t>a</w:t>
                      </w:r>
                      <w:r w:rsidR="00FA2B8E">
                        <w:t xml:space="preserve"> WSR</w:t>
                      </w:r>
                      <w:r w:rsidR="006B60A8">
                        <w:t>F</w:t>
                      </w:r>
                      <w:r w:rsidR="00FA2B8E">
                        <w:t xml:space="preserve"> </w:t>
                      </w:r>
                      <w:r w:rsidR="00962A9A">
                        <w:t xml:space="preserve">grant </w:t>
                      </w:r>
                      <w:r w:rsidR="00FA2B8E">
                        <w:t xml:space="preserve">application and all necessary attachments </w:t>
                      </w:r>
                      <w:r w:rsidR="00F71391">
                        <w:t xml:space="preserve">to the Roundtable </w:t>
                      </w:r>
                      <w:r w:rsidR="00FA2B8E">
                        <w:t>(see checklist)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D0CD85" w14:textId="4D7914F7" w:rsidR="00DC0971" w:rsidRDefault="00DC0971" w:rsidP="00533D67">
      <w:pPr>
        <w:pStyle w:val="NoSpacing"/>
        <w:jc w:val="left"/>
      </w:pPr>
    </w:p>
    <w:p w14:paraId="2F693684" w14:textId="654C2F71" w:rsidR="00DC0971" w:rsidRDefault="00290EB4" w:rsidP="00533D67">
      <w:pPr>
        <w:pStyle w:val="NoSpacing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E3C9D92" wp14:editId="4BF47123">
                <wp:simplePos x="0" y="0"/>
                <wp:positionH relativeFrom="column">
                  <wp:posOffset>6348413</wp:posOffset>
                </wp:positionH>
                <wp:positionV relativeFrom="paragraph">
                  <wp:posOffset>75883</wp:posOffset>
                </wp:positionV>
                <wp:extent cx="623570" cy="61912"/>
                <wp:effectExtent l="0" t="19050" r="81280" b="9080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570" cy="619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1C3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99.9pt;margin-top:6pt;width:49.1pt;height:4.8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</w:p>
    <w:p w14:paraId="725D3F91" w14:textId="7DA3314F" w:rsidR="00DC0971" w:rsidRDefault="00290EB4" w:rsidP="00533D67">
      <w:pPr>
        <w:pStyle w:val="NoSpacing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C1DA074" wp14:editId="6084E542">
                <wp:simplePos x="0" y="0"/>
                <wp:positionH relativeFrom="column">
                  <wp:posOffset>2195513</wp:posOffset>
                </wp:positionH>
                <wp:positionV relativeFrom="paragraph">
                  <wp:posOffset>57150</wp:posOffset>
                </wp:positionV>
                <wp:extent cx="185737" cy="45719"/>
                <wp:effectExtent l="0" t="57150" r="24130" b="5016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737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BB3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72.9pt;margin-top:4.5pt;width:14.6pt;height:3.6p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 w:rsidR="00F71391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63F9E0C" wp14:editId="112FEA13">
                <wp:simplePos x="0" y="0"/>
                <wp:positionH relativeFrom="column">
                  <wp:posOffset>7486650</wp:posOffset>
                </wp:positionH>
                <wp:positionV relativeFrom="paragraph">
                  <wp:posOffset>13970</wp:posOffset>
                </wp:positionV>
                <wp:extent cx="1304925" cy="304800"/>
                <wp:effectExtent l="57150" t="0" r="5016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AAAB4" w14:textId="6476C516" w:rsidR="002205F1" w:rsidRPr="002205F1" w:rsidRDefault="002205F1">
                            <w:pPr>
                              <w:rPr>
                                <w:i/>
                              </w:rPr>
                            </w:pPr>
                            <w:r w:rsidRPr="002205F1">
                              <w:rPr>
                                <w:i/>
                              </w:rPr>
                              <w:t>If approved…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F9E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margin-left:589.5pt;margin-top:1.1pt;width:102.75pt;height:2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" filled="f" stroked="f" strokeweight=".5pt">
                <v:textbox>
                  <w:txbxContent>
                    <w:p w14:paraId="29AAAAB4" w14:textId="6476C516" w:rsidR="002205F1" w:rsidRPr="002205F1" w:rsidRDefault="002205F1">
                      <w:pPr>
                        <w:rPr>
                          <w:i/>
                        </w:rPr>
                      </w:pPr>
                      <w:r w:rsidRPr="002205F1">
                        <w:rPr>
                          <w:i/>
                        </w:rPr>
                        <w:t>If approved…</w:t>
                      </w:r>
                    </w:p>
                  </w:txbxContent>
                </v:textbox>
              </v:shape>
            </w:pict>
          </mc:Fallback>
        </mc:AlternateContent>
      </w:r>
    </w:p>
    <w:p w14:paraId="7E5C80CD" w14:textId="3AF4EDEE" w:rsidR="00DC0971" w:rsidRDefault="0076090A" w:rsidP="00533D67">
      <w:pPr>
        <w:pStyle w:val="NoSpacing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1F0062F" wp14:editId="0A6E0C73">
                <wp:simplePos x="0" y="0"/>
                <wp:positionH relativeFrom="column">
                  <wp:posOffset>4491533</wp:posOffset>
                </wp:positionH>
                <wp:positionV relativeFrom="paragraph">
                  <wp:posOffset>149530</wp:posOffset>
                </wp:positionV>
                <wp:extent cx="343814" cy="45719"/>
                <wp:effectExtent l="0" t="38100" r="37465" b="8826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14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FCCD4" id="Straight Arrow Connector 13" o:spid="_x0000_s1026" type="#_x0000_t32" style="position:absolute;margin-left:353.65pt;margin-top:11.75pt;width:27.05pt;height:3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2205F1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EA2B40E" wp14:editId="23EA5B75">
                <wp:simplePos x="0" y="0"/>
                <wp:positionH relativeFrom="column">
                  <wp:posOffset>8420100</wp:posOffset>
                </wp:positionH>
                <wp:positionV relativeFrom="paragraph">
                  <wp:posOffset>210185</wp:posOffset>
                </wp:positionV>
                <wp:extent cx="9525" cy="638175"/>
                <wp:effectExtent l="76200" t="0" r="66675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79A4BA" id="Straight Arrow Connector 5" o:spid="_x0000_s1026" type="#_x0000_t32" style="position:absolute;margin-left:663pt;margin-top:16.55pt;width:.75pt;height:50.25pt;flip:x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C63F9C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3D71B47" wp14:editId="1C054DC6">
                <wp:simplePos x="0" y="0"/>
                <wp:positionH relativeFrom="column">
                  <wp:posOffset>1466850</wp:posOffset>
                </wp:positionH>
                <wp:positionV relativeFrom="paragraph">
                  <wp:posOffset>57785</wp:posOffset>
                </wp:positionV>
                <wp:extent cx="5734050" cy="1022350"/>
                <wp:effectExtent l="38100" t="0" r="1257300" b="101600"/>
                <wp:wrapNone/>
                <wp:docPr id="15" name="Elb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34050" cy="1022350"/>
                        </a:xfrm>
                        <a:prstGeom prst="bentConnector3">
                          <a:avLst>
                            <a:gd name="adj1" fmla="val -2137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4D31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5" o:spid="_x0000_s1026" type="#_x0000_t34" style="position:absolute;margin-left:115.5pt;margin-top:4.55pt;width:451.5pt;height:80.5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" adj="-4616" strokecolor="black [3200]" strokeweight=".5pt">
                <v:stroke endarrow="block"/>
              </v:shape>
            </w:pict>
          </mc:Fallback>
        </mc:AlternateContent>
      </w:r>
    </w:p>
    <w:p w14:paraId="3DC644AA" w14:textId="4D50184B" w:rsidR="00DC0971" w:rsidRDefault="00DC0971" w:rsidP="00533D67">
      <w:pPr>
        <w:pStyle w:val="NoSpacing"/>
        <w:jc w:val="left"/>
      </w:pPr>
    </w:p>
    <w:p w14:paraId="7A4501E6" w14:textId="25F4A52C" w:rsidR="00DC0971" w:rsidRDefault="00DC0971" w:rsidP="00533D67">
      <w:pPr>
        <w:pStyle w:val="NoSpacing"/>
        <w:jc w:val="left"/>
      </w:pPr>
    </w:p>
    <w:p w14:paraId="4466D415" w14:textId="6CC1546E" w:rsidR="00DC0971" w:rsidRDefault="00C63F9C" w:rsidP="00533D67">
      <w:pPr>
        <w:pStyle w:val="NoSpacing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950F99E" wp14:editId="3A16F19A">
                <wp:simplePos x="0" y="0"/>
                <wp:positionH relativeFrom="margin">
                  <wp:align>left</wp:align>
                </wp:positionH>
                <wp:positionV relativeFrom="paragraph">
                  <wp:posOffset>153035</wp:posOffset>
                </wp:positionV>
                <wp:extent cx="1619250" cy="670560"/>
                <wp:effectExtent l="0" t="0" r="19050" b="15240"/>
                <wp:wrapNone/>
                <wp:docPr id="30" name="Flowchart: Proces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705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54CAC" w14:textId="179C9B48" w:rsidR="00382628" w:rsidRDefault="001B6DB3" w:rsidP="00382628">
                            <w:pPr>
                              <w:jc w:val="center"/>
                            </w:pPr>
                            <w:r>
                              <w:t xml:space="preserve">Roundtable approves </w:t>
                            </w:r>
                            <w:r w:rsidR="00382628">
                              <w:t>application and chair drafts approval letter</w:t>
                            </w:r>
                            <w:r w:rsidR="000966E1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0F99E" id="_x0000_t109" coordsize="21600,21600" o:spt="109" path="m,l,21600r21600,l21600,xe">
                <v:stroke joinstyle="miter"/>
                <v:path gradientshapeok="t" o:connecttype="rect"/>
              </v:shapetype>
              <v:shape id="Flowchart: Process 30" o:spid="_x0000_s1031" type="#_x0000_t109" style="position:absolute;margin-left:0;margin-top:12.05pt;width:127.5pt;height:52.8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34254CAC" w14:textId="179C9B48" w:rsidR="00382628" w:rsidRDefault="001B6DB3" w:rsidP="00382628">
                      <w:pPr>
                        <w:jc w:val="center"/>
                      </w:pPr>
                      <w:r>
                        <w:t xml:space="preserve">Roundtable approves </w:t>
                      </w:r>
                      <w:r w:rsidR="00382628">
                        <w:t>application and chair drafts approval letter</w:t>
                      </w:r>
                      <w:r w:rsidR="000966E1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E30977" w14:textId="34A6259E" w:rsidR="00DC0971" w:rsidRDefault="00DC0971" w:rsidP="00533D67">
      <w:pPr>
        <w:pStyle w:val="NoSpacing"/>
        <w:jc w:val="left"/>
      </w:pPr>
    </w:p>
    <w:p w14:paraId="1BEED9EC" w14:textId="687EFDA1" w:rsidR="00DC0971" w:rsidRDefault="002205F1" w:rsidP="00533D67">
      <w:pPr>
        <w:pStyle w:val="NoSpacing"/>
        <w:tabs>
          <w:tab w:val="left" w:pos="7650"/>
        </w:tabs>
        <w:jc w:val="left"/>
      </w:pPr>
      <w:r>
        <w:tab/>
      </w:r>
    </w:p>
    <w:p w14:paraId="352AF559" w14:textId="263E3657" w:rsidR="00DC0971" w:rsidRDefault="00A72F37" w:rsidP="00533D67">
      <w:pPr>
        <w:pStyle w:val="NoSpacing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7" behindDoc="0" locked="0" layoutInCell="1" allowOverlap="1" wp14:anchorId="763C0464" wp14:editId="75A78A47">
                <wp:simplePos x="0" y="0"/>
                <wp:positionH relativeFrom="column">
                  <wp:posOffset>855013</wp:posOffset>
                </wp:positionH>
                <wp:positionV relativeFrom="paragraph">
                  <wp:posOffset>96051</wp:posOffset>
                </wp:positionV>
                <wp:extent cx="0" cy="561975"/>
                <wp:effectExtent l="76200" t="0" r="57150" b="476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2A0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67.3pt;margin-top:7.55pt;width:0;height:44.25pt;z-index:251647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2205F1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37C6F18" wp14:editId="048A022B">
                <wp:simplePos x="0" y="0"/>
                <wp:positionH relativeFrom="column">
                  <wp:posOffset>4152900</wp:posOffset>
                </wp:positionH>
                <wp:positionV relativeFrom="paragraph">
                  <wp:posOffset>28575</wp:posOffset>
                </wp:positionV>
                <wp:extent cx="1571625" cy="0"/>
                <wp:effectExtent l="38100" t="76200" r="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ECB7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27pt;margin-top:2.25pt;width:123.75pt;height:0;flip:x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</w:p>
    <w:p w14:paraId="4C131D2A" w14:textId="3CB0371F" w:rsidR="00DC0971" w:rsidRDefault="00DC0971" w:rsidP="00533D67">
      <w:pPr>
        <w:pStyle w:val="NoSpacing"/>
        <w:jc w:val="left"/>
      </w:pPr>
    </w:p>
    <w:p w14:paraId="1452B930" w14:textId="0401DBB7" w:rsidR="00C82AF2" w:rsidRDefault="00176AC0" w:rsidP="00533D67">
      <w:pPr>
        <w:pStyle w:val="NoSpacing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2" behindDoc="0" locked="0" layoutInCell="1" allowOverlap="1" wp14:anchorId="5AAFAF5A" wp14:editId="0CD18688">
                <wp:simplePos x="0" y="0"/>
                <wp:positionH relativeFrom="margin">
                  <wp:posOffset>-34290</wp:posOffset>
                </wp:positionH>
                <wp:positionV relativeFrom="paragraph">
                  <wp:posOffset>99695</wp:posOffset>
                </wp:positionV>
                <wp:extent cx="2414270" cy="1775460"/>
                <wp:effectExtent l="0" t="0" r="24130" b="15240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270" cy="177546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E2C185" w14:textId="474FC9F2" w:rsidR="004575A7" w:rsidRPr="00F91C70" w:rsidRDefault="004575A7" w:rsidP="004575A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91C70">
                              <w:rPr>
                                <w:sz w:val="22"/>
                                <w:szCs w:val="22"/>
                              </w:rPr>
                              <w:t>Applicant submits application</w:t>
                            </w:r>
                            <w:r w:rsidR="006B60A8" w:rsidRPr="00F91C70">
                              <w:rPr>
                                <w:sz w:val="22"/>
                                <w:szCs w:val="22"/>
                              </w:rPr>
                              <w:t xml:space="preserve"> package</w:t>
                            </w:r>
                            <w:r w:rsidRPr="00F91C70">
                              <w:rPr>
                                <w:sz w:val="22"/>
                                <w:szCs w:val="22"/>
                              </w:rPr>
                              <w:t xml:space="preserve"> to CWCB after receiving Roundtable approval</w:t>
                            </w:r>
                            <w:r w:rsidR="00176AC0" w:rsidRPr="00F91C70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08779098" w14:textId="7BFF8060" w:rsidR="00176AC0" w:rsidRPr="00F91C70" w:rsidRDefault="00205CC4" w:rsidP="00176AC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See table on page 2 for deadline</w:t>
                            </w:r>
                            <w:r w:rsidR="00E31157" w:rsidRPr="00F91C70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2DE240B" w14:textId="2A356EDD" w:rsidR="00176AC0" w:rsidRPr="00FB30F6" w:rsidRDefault="00176AC0" w:rsidP="00176AC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91C70">
                              <w:rPr>
                                <w:sz w:val="22"/>
                                <w:szCs w:val="22"/>
                              </w:rPr>
                              <w:t xml:space="preserve">CWCB </w:t>
                            </w:r>
                            <w:r w:rsidR="00205CC4">
                              <w:rPr>
                                <w:sz w:val="22"/>
                                <w:szCs w:val="22"/>
                              </w:rPr>
                              <w:t xml:space="preserve">board </w:t>
                            </w:r>
                            <w:r w:rsidRPr="00F91C70">
                              <w:rPr>
                                <w:sz w:val="22"/>
                                <w:szCs w:val="22"/>
                              </w:rPr>
                              <w:t>reviews</w:t>
                            </w:r>
                            <w:r w:rsidR="00205CC4">
                              <w:rPr>
                                <w:sz w:val="22"/>
                                <w:szCs w:val="22"/>
                              </w:rPr>
                              <w:t xml:space="preserve"> application (see table on page 2</w:t>
                            </w:r>
                            <w:r w:rsidR="009636B9">
                              <w:rPr>
                                <w:sz w:val="22"/>
                                <w:szCs w:val="22"/>
                              </w:rPr>
                              <w:t xml:space="preserve"> for meeting dates</w:t>
                            </w:r>
                            <w:r w:rsidR="00205CC4">
                              <w:rPr>
                                <w:sz w:val="22"/>
                                <w:szCs w:val="22"/>
                              </w:rPr>
                              <w:t>).</w:t>
                            </w:r>
                            <w:r w:rsidRPr="00F91C7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226A47" w14:textId="77777777" w:rsidR="00176AC0" w:rsidRPr="00FB30F6" w:rsidRDefault="00176AC0" w:rsidP="004575A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FAF5A" id="Flowchart: Alternate Process 1" o:spid="_x0000_s1032" type="#_x0000_t176" style="position:absolute;margin-left:-2.7pt;margin-top:7.85pt;width:190.1pt;height:139.8pt;z-index:25164646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" fillcolor="#5b9bd5 [3204]" strokecolor="#1f4d78 [1604]" strokeweight="1pt">
                <v:textbox>
                  <w:txbxContent>
                    <w:p w14:paraId="2AE2C185" w14:textId="474FC9F2" w:rsidR="004575A7" w:rsidRPr="00F91C70" w:rsidRDefault="004575A7" w:rsidP="004575A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91C70">
                        <w:rPr>
                          <w:sz w:val="22"/>
                          <w:szCs w:val="22"/>
                        </w:rPr>
                        <w:t>Applicant submits application</w:t>
                      </w:r>
                      <w:r w:rsidR="006B60A8" w:rsidRPr="00F91C70">
                        <w:rPr>
                          <w:sz w:val="22"/>
                          <w:szCs w:val="22"/>
                        </w:rPr>
                        <w:t xml:space="preserve"> package</w:t>
                      </w:r>
                      <w:r w:rsidRPr="00F91C70">
                        <w:rPr>
                          <w:sz w:val="22"/>
                          <w:szCs w:val="22"/>
                        </w:rPr>
                        <w:t xml:space="preserve"> to CWCB after receiving Roundtable approval</w:t>
                      </w:r>
                      <w:r w:rsidR="00176AC0" w:rsidRPr="00F91C70">
                        <w:rPr>
                          <w:sz w:val="22"/>
                          <w:szCs w:val="22"/>
                        </w:rPr>
                        <w:t xml:space="preserve">. </w:t>
                      </w:r>
                    </w:p>
                    <w:p w14:paraId="08779098" w14:textId="7BFF8060" w:rsidR="00176AC0" w:rsidRPr="00F91C70" w:rsidRDefault="00205CC4" w:rsidP="00176AC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See table on page 2 for deadline</w:t>
                      </w:r>
                      <w:r w:rsidR="00E31157" w:rsidRPr="00F91C70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22DE240B" w14:textId="2A356EDD" w:rsidR="00176AC0" w:rsidRPr="00FB30F6" w:rsidRDefault="00176AC0" w:rsidP="00176AC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91C70">
                        <w:rPr>
                          <w:sz w:val="22"/>
                          <w:szCs w:val="22"/>
                        </w:rPr>
                        <w:t xml:space="preserve">CWCB </w:t>
                      </w:r>
                      <w:r w:rsidR="00205CC4">
                        <w:rPr>
                          <w:sz w:val="22"/>
                          <w:szCs w:val="22"/>
                        </w:rPr>
                        <w:t xml:space="preserve">board </w:t>
                      </w:r>
                      <w:r w:rsidRPr="00F91C70">
                        <w:rPr>
                          <w:sz w:val="22"/>
                          <w:szCs w:val="22"/>
                        </w:rPr>
                        <w:t>reviews</w:t>
                      </w:r>
                      <w:r w:rsidR="00205CC4">
                        <w:rPr>
                          <w:sz w:val="22"/>
                          <w:szCs w:val="22"/>
                        </w:rPr>
                        <w:t xml:space="preserve"> application (see table on page 2</w:t>
                      </w:r>
                      <w:r w:rsidR="009636B9">
                        <w:rPr>
                          <w:sz w:val="22"/>
                          <w:szCs w:val="22"/>
                        </w:rPr>
                        <w:t xml:space="preserve"> for meeting dates</w:t>
                      </w:r>
                      <w:r w:rsidR="00205CC4">
                        <w:rPr>
                          <w:sz w:val="22"/>
                          <w:szCs w:val="22"/>
                        </w:rPr>
                        <w:t>).</w:t>
                      </w:r>
                      <w:r w:rsidRPr="00F91C70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50226A47" w14:textId="77777777" w:rsidR="00176AC0" w:rsidRPr="00FB30F6" w:rsidRDefault="00176AC0" w:rsidP="004575A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B60A8">
        <w:rPr>
          <w:noProof/>
        </w:rPr>
        <mc:AlternateContent>
          <mc:Choice Requires="wps">
            <w:drawing>
              <wp:anchor distT="0" distB="0" distL="114300" distR="114300" simplePos="0" relativeHeight="251642362" behindDoc="0" locked="0" layoutInCell="1" allowOverlap="1" wp14:anchorId="1085B17D" wp14:editId="548ADB9F">
                <wp:simplePos x="0" y="0"/>
                <wp:positionH relativeFrom="margin">
                  <wp:posOffset>6991350</wp:posOffset>
                </wp:positionH>
                <wp:positionV relativeFrom="paragraph">
                  <wp:posOffset>80645</wp:posOffset>
                </wp:positionV>
                <wp:extent cx="1501140" cy="1695450"/>
                <wp:effectExtent l="0" t="0" r="22860" b="19050"/>
                <wp:wrapNone/>
                <wp:docPr id="32" name="Round Diagonal Corner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169545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8CC399" w14:textId="3E61478E" w:rsidR="00382628" w:rsidRDefault="00382628" w:rsidP="00382628">
                            <w:pPr>
                              <w:jc w:val="center"/>
                            </w:pPr>
                            <w:r>
                              <w:t>CWCB contracting</w:t>
                            </w:r>
                            <w:r w:rsidR="009A23F5">
                              <w:t xml:space="preserve"> (up to 6 months)</w:t>
                            </w:r>
                            <w:r>
                              <w:t xml:space="preserve"> and </w:t>
                            </w:r>
                            <w:r w:rsidR="00176AC0">
                              <w:t>N</w:t>
                            </w:r>
                            <w:r>
                              <w:t xml:space="preserve">otice to </w:t>
                            </w:r>
                            <w:r w:rsidR="00176AC0">
                              <w:t>P</w:t>
                            </w:r>
                            <w:r>
                              <w:t xml:space="preserve">roceed given to </w:t>
                            </w:r>
                            <w:r w:rsidR="00B8572F">
                              <w:t>Applicant.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5B17D" id="Round Diagonal Corner Rectangle 32" o:spid="_x0000_s1033" style="position:absolute;margin-left:550.5pt;margin-top:6.35pt;width:118.2pt;height:133.5pt;z-index:25164236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501140,1695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" adj="-11796480,,5400" path="m250195,l1501140,r,l1501140,1445255v,138179,-112016,250195,-250195,250195l,1695450r,l,250195c,112016,112016,,250195,xe" fillcolor="#70ad47 [3209]" strokecolor="#375623 [1609]" strokeweight="1pt">
                <v:stroke joinstyle="miter"/>
                <v:formulas/>
                <v:path arrowok="t" o:connecttype="custom" o:connectlocs="250195,0;1501140,0;1501140,0;1501140,1445255;1250945,1695450;0,1695450;0,1695450;0,250195;250195,0" o:connectangles="0,0,0,0,0,0,0,0,0" textboxrect="0,0,1501140,1695450"/>
                <v:textbox>
                  <w:txbxContent>
                    <w:p w14:paraId="418CC399" w14:textId="3E61478E" w:rsidR="00382628" w:rsidRDefault="00382628" w:rsidP="00382628">
                      <w:pPr>
                        <w:jc w:val="center"/>
                      </w:pPr>
                      <w:r>
                        <w:t>CWCB contracting</w:t>
                      </w:r>
                      <w:r w:rsidR="009A23F5">
                        <w:t xml:space="preserve"> (up to 6 months)</w:t>
                      </w:r>
                      <w:r>
                        <w:t xml:space="preserve"> and </w:t>
                      </w:r>
                      <w:r w:rsidR="00176AC0">
                        <w:t>N</w:t>
                      </w:r>
                      <w:r>
                        <w:t xml:space="preserve">otice to </w:t>
                      </w:r>
                      <w:r w:rsidR="00176AC0">
                        <w:t>P</w:t>
                      </w:r>
                      <w:r>
                        <w:t xml:space="preserve">roceed given to </w:t>
                      </w:r>
                      <w:r w:rsidR="00B8572F">
                        <w:t>Applicant.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97339D" w14:textId="12D80343" w:rsidR="001B08F5" w:rsidRDefault="006B60A8" w:rsidP="00533D67">
      <w:pPr>
        <w:pStyle w:val="NoSpacing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0AB8AB" wp14:editId="4693BF3A">
                <wp:simplePos x="0" y="0"/>
                <wp:positionH relativeFrom="margin">
                  <wp:posOffset>2437323</wp:posOffset>
                </wp:positionH>
                <wp:positionV relativeFrom="paragraph">
                  <wp:posOffset>29873</wp:posOffset>
                </wp:positionV>
                <wp:extent cx="1952625" cy="1238250"/>
                <wp:effectExtent l="0" t="0" r="28575" b="19050"/>
                <wp:wrapNone/>
                <wp:docPr id="7" name="Flowchart: Alternate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2382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BF4AEC" w14:textId="3BBD9146" w:rsidR="00A52438" w:rsidRDefault="00A52438" w:rsidP="00A52438">
                            <w:pPr>
                              <w:jc w:val="center"/>
                            </w:pPr>
                            <w:r w:rsidRPr="00EB2539">
                              <w:rPr>
                                <w:u w:val="single"/>
                              </w:rPr>
                              <w:t>Strongly Encouraged:</w:t>
                            </w:r>
                            <w:r>
                              <w:t xml:space="preserve"> Applicant attends CWCB Board meeting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AB8AB" id="Flowchart: Alternate Process 7" o:spid="_x0000_s1034" type="#_x0000_t176" style="position:absolute;margin-left:191.9pt;margin-top:2.35pt;width:153.75pt;height:97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" fillcolor="#5b9bd5 [3204]" strokecolor="#1f4d78 [1604]" strokeweight="1pt">
                <v:textbox>
                  <w:txbxContent>
                    <w:p w14:paraId="5FBF4AEC" w14:textId="3BBD9146" w:rsidR="00A52438" w:rsidRDefault="00A52438" w:rsidP="00A52438">
                      <w:pPr>
                        <w:jc w:val="center"/>
                      </w:pPr>
                      <w:r w:rsidRPr="00EB2539">
                        <w:rPr>
                          <w:u w:val="single"/>
                        </w:rPr>
                        <w:t>Strongly Encouraged:</w:t>
                      </w:r>
                      <w:r>
                        <w:t xml:space="preserve"> Applicant attends CWCB Board meeting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8B5A9E" w14:textId="4957FC2A" w:rsidR="00882950" w:rsidRDefault="002C4133" w:rsidP="00533D67">
      <w:pPr>
        <w:pStyle w:val="NoSpacing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2" behindDoc="0" locked="0" layoutInCell="1" allowOverlap="1" wp14:anchorId="2604B311" wp14:editId="6F42BCFB">
                <wp:simplePos x="0" y="0"/>
                <wp:positionH relativeFrom="margin">
                  <wp:posOffset>4733925</wp:posOffset>
                </wp:positionH>
                <wp:positionV relativeFrom="paragraph">
                  <wp:posOffset>6350</wp:posOffset>
                </wp:positionV>
                <wp:extent cx="1767840" cy="1600200"/>
                <wp:effectExtent l="0" t="0" r="22860" b="19050"/>
                <wp:wrapNone/>
                <wp:docPr id="31" name="Round Diagonal Corner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160020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C8F3E6" w14:textId="5A3EBEBE" w:rsidR="00382628" w:rsidRDefault="00382628" w:rsidP="00382628">
                            <w:pPr>
                              <w:jc w:val="center"/>
                            </w:pPr>
                            <w:r>
                              <w:t xml:space="preserve">CWCB </w:t>
                            </w:r>
                            <w:r w:rsidRPr="00E1205C">
                              <w:t>Board</w:t>
                            </w:r>
                            <w:r w:rsidR="002C4133" w:rsidRPr="00E1205C">
                              <w:t xml:space="preserve"> or Director (depending on grant request)</w:t>
                            </w:r>
                            <w:r w:rsidR="002C4133">
                              <w:t xml:space="preserve"> </w:t>
                            </w:r>
                            <w:r>
                              <w:t>reviews application; approves or denies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4B311" id="Round Diagonal Corner Rectangle 31" o:spid="_x0000_s1035" style="position:absolute;margin-left:372.75pt;margin-top:.5pt;width:139.2pt;height:126pt;z-index:2516444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1767840,1600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" adj="-11796480,,5400" path="m266705,l1767840,r,l1767840,1333495v,147297,-119408,266705,-266705,266705l,1600200r,l,266705c,119408,119408,,266705,xe" fillcolor="#70ad47 [3209]" strokecolor="#375623 [1609]" strokeweight="1pt">
                <v:stroke joinstyle="miter"/>
                <v:formulas/>
                <v:path arrowok="t" o:connecttype="custom" o:connectlocs="266705,0;1767840,0;1767840,0;1767840,1333495;1501135,1600200;0,1600200;0,1600200;0,266705;266705,0" o:connectangles="0,0,0,0,0,0,0,0,0" textboxrect="0,0,1767840,1600200"/>
                <v:textbox>
                  <w:txbxContent>
                    <w:p w14:paraId="28C8F3E6" w14:textId="5A3EBEBE" w:rsidR="00382628" w:rsidRDefault="00382628" w:rsidP="00382628">
                      <w:pPr>
                        <w:jc w:val="center"/>
                      </w:pPr>
                      <w:r>
                        <w:t xml:space="preserve">CWCB </w:t>
                      </w:r>
                      <w:r w:rsidRPr="00E1205C">
                        <w:t>Board</w:t>
                      </w:r>
                      <w:r w:rsidR="002C4133" w:rsidRPr="00E1205C">
                        <w:t xml:space="preserve"> or Director (depending on grant request)</w:t>
                      </w:r>
                      <w:r w:rsidR="002C4133">
                        <w:t xml:space="preserve"> </w:t>
                      </w:r>
                      <w:r>
                        <w:t>reviews application; approves or denies application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0EB4">
        <w:rPr>
          <w:noProof/>
        </w:rPr>
        <mc:AlternateContent>
          <mc:Choice Requires="wps">
            <w:drawing>
              <wp:anchor distT="0" distB="0" distL="114300" distR="114300" simplePos="0" relativeHeight="251643387" behindDoc="0" locked="0" layoutInCell="1" allowOverlap="1" wp14:anchorId="50C4A394" wp14:editId="52FC1CBD">
                <wp:simplePos x="0" y="0"/>
                <wp:positionH relativeFrom="column">
                  <wp:posOffset>6272213</wp:posOffset>
                </wp:positionH>
                <wp:positionV relativeFrom="paragraph">
                  <wp:posOffset>111125</wp:posOffset>
                </wp:positionV>
                <wp:extent cx="700087" cy="45719"/>
                <wp:effectExtent l="0" t="38100" r="43180" b="8826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087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63D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493.9pt;margin-top:8.75pt;width:55.1pt;height:3.6pt;z-index:2516433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="00C63F9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CA44C0" wp14:editId="5E1CAC61">
                <wp:simplePos x="0" y="0"/>
                <wp:positionH relativeFrom="column">
                  <wp:posOffset>3581400</wp:posOffset>
                </wp:positionH>
                <wp:positionV relativeFrom="paragraph">
                  <wp:posOffset>94615</wp:posOffset>
                </wp:positionV>
                <wp:extent cx="460706" cy="230588"/>
                <wp:effectExtent l="0" t="0" r="73025" b="5524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706" cy="23058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89717" id="Straight Arrow Connector 8" o:spid="_x0000_s1026" type="#_x0000_t32" style="position:absolute;margin-left:282pt;margin-top:7.45pt;width:36.3pt;height:18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" strokecolor="black [3213]" strokeweight=".5pt">
                <v:stroke endarrow="block" joinstyle="miter"/>
              </v:shape>
            </w:pict>
          </mc:Fallback>
        </mc:AlternateContent>
      </w:r>
    </w:p>
    <w:p w14:paraId="5C204826" w14:textId="209427AD" w:rsidR="00882950" w:rsidRDefault="006B60A8" w:rsidP="00533D67">
      <w:pPr>
        <w:pStyle w:val="NoSpacing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37" behindDoc="0" locked="0" layoutInCell="1" allowOverlap="1" wp14:anchorId="6D9D38EE" wp14:editId="0D8D4E15">
                <wp:simplePos x="0" y="0"/>
                <wp:positionH relativeFrom="column">
                  <wp:posOffset>3971926</wp:posOffset>
                </wp:positionH>
                <wp:positionV relativeFrom="paragraph">
                  <wp:posOffset>59690</wp:posOffset>
                </wp:positionV>
                <wp:extent cx="738188" cy="45719"/>
                <wp:effectExtent l="0" t="38100" r="43180" b="8826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8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8FEA5" id="Straight Arrow Connector 24" o:spid="_x0000_s1026" type="#_x0000_t32" style="position:absolute;margin-left:312.75pt;margin-top:4.7pt;width:58.15pt;height:3.6pt;z-index:2516454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</w:p>
    <w:p w14:paraId="5D7CB13F" w14:textId="659502AA" w:rsidR="00882950" w:rsidRDefault="00EB2539" w:rsidP="00533D67">
      <w:pPr>
        <w:pStyle w:val="NoSpacing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44A8251" wp14:editId="4EF558A9">
                <wp:simplePos x="0" y="0"/>
                <wp:positionH relativeFrom="column">
                  <wp:posOffset>2266950</wp:posOffset>
                </wp:positionH>
                <wp:positionV relativeFrom="paragraph">
                  <wp:posOffset>83821</wp:posOffset>
                </wp:positionV>
                <wp:extent cx="176213" cy="45719"/>
                <wp:effectExtent l="0" t="38100" r="52705" b="6921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3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DDA28" id="Straight Arrow Connector 20" o:spid="_x0000_s1026" type="#_x0000_t32" style="position:absolute;margin-left:178.5pt;margin-top:6.6pt;width:13.9pt;height:3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</w:p>
    <w:p w14:paraId="13A896C1" w14:textId="482DE46D" w:rsidR="00882950" w:rsidRDefault="00882950" w:rsidP="00533D67">
      <w:pPr>
        <w:pStyle w:val="NoSpacing"/>
        <w:jc w:val="left"/>
      </w:pPr>
    </w:p>
    <w:p w14:paraId="45AC2DEC" w14:textId="6AE27336" w:rsidR="00882950" w:rsidRDefault="00882950" w:rsidP="00533D67">
      <w:pPr>
        <w:pStyle w:val="NoSpacing"/>
        <w:jc w:val="left"/>
      </w:pPr>
    </w:p>
    <w:p w14:paraId="796A9F55" w14:textId="63ACE043" w:rsidR="00882950" w:rsidRDefault="00882950" w:rsidP="00533D67">
      <w:pPr>
        <w:pStyle w:val="NoSpacing"/>
        <w:jc w:val="left"/>
      </w:pPr>
    </w:p>
    <w:p w14:paraId="2DE1B524" w14:textId="77777777" w:rsidR="00064468" w:rsidRDefault="00064468" w:rsidP="00533D67">
      <w:pPr>
        <w:pStyle w:val="Heading1"/>
        <w:jc w:val="left"/>
        <w:rPr>
          <w:u w:val="single"/>
        </w:rPr>
      </w:pPr>
    </w:p>
    <w:p w14:paraId="48C199E9" w14:textId="6851A5B7" w:rsidR="00064468" w:rsidRPr="00FA6D77" w:rsidRDefault="00064468" w:rsidP="00FA6D77">
      <w:pPr>
        <w:spacing w:line="259" w:lineRule="auto"/>
        <w:jc w:val="left"/>
        <w:rPr>
          <w:rFonts w:asciiTheme="majorHAnsi" w:eastAsiaTheme="majorEastAsia" w:hAnsiTheme="majorHAnsi" w:cstheme="majorBidi"/>
          <w:b/>
          <w:color w:val="000000" w:themeColor="text1"/>
          <w:sz w:val="32"/>
          <w:szCs w:val="32"/>
          <w:u w:val="single"/>
        </w:rPr>
      </w:pPr>
    </w:p>
    <w:sectPr w:rsidR="00064468" w:rsidRPr="00FA6D77" w:rsidSect="0088295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7E992" w14:textId="77777777" w:rsidR="00514319" w:rsidRDefault="00514319" w:rsidP="00AD2895">
      <w:pPr>
        <w:spacing w:after="0" w:line="240" w:lineRule="auto"/>
      </w:pPr>
      <w:r>
        <w:separator/>
      </w:r>
    </w:p>
  </w:endnote>
  <w:endnote w:type="continuationSeparator" w:id="0">
    <w:p w14:paraId="6F40F3C9" w14:textId="77777777" w:rsidR="00514319" w:rsidRDefault="00514319" w:rsidP="00AD2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4102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542FB0" w14:textId="6AF24741" w:rsidR="0049292F" w:rsidRDefault="004929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1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931F422" w14:textId="77777777" w:rsidR="0049292F" w:rsidRDefault="004929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A3EA2" w14:textId="77777777" w:rsidR="00514319" w:rsidRDefault="00514319" w:rsidP="00AD2895">
      <w:pPr>
        <w:spacing w:after="0" w:line="240" w:lineRule="auto"/>
      </w:pPr>
      <w:r>
        <w:separator/>
      </w:r>
    </w:p>
  </w:footnote>
  <w:footnote w:type="continuationSeparator" w:id="0">
    <w:p w14:paraId="637D247A" w14:textId="77777777" w:rsidR="00514319" w:rsidRDefault="00514319" w:rsidP="00AD2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43B85" w14:textId="437249B2" w:rsidR="00AD2895" w:rsidRPr="000A7AD9" w:rsidRDefault="00E34BAC">
    <w:pPr>
      <w:pStyle w:val="Header"/>
      <w:rPr>
        <w:szCs w:val="24"/>
      </w:rPr>
    </w:pPr>
    <w:r>
      <w:rPr>
        <w:rFonts w:asciiTheme="majorHAnsi" w:eastAsiaTheme="majorEastAsia" w:hAnsiTheme="majorHAnsi" w:cstheme="majorBidi"/>
        <w:color w:val="5B9BD5" w:themeColor="accent1"/>
        <w:szCs w:val="24"/>
      </w:rPr>
      <w:t xml:space="preserve"> </w:t>
    </w:r>
    <w:sdt>
      <w:sdtPr>
        <w:rPr>
          <w:rFonts w:asciiTheme="majorHAnsi" w:eastAsiaTheme="majorEastAsia" w:hAnsiTheme="majorHAnsi" w:cstheme="majorBidi"/>
          <w:color w:val="5B9BD5" w:themeColor="accent1"/>
          <w:szCs w:val="24"/>
        </w:rPr>
        <w:alias w:val="Title"/>
        <w:id w:val="78404852"/>
        <w:placeholder>
          <w:docPart w:val="289C4C9360A44741B2D80710D4A99BA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B60A8">
          <w:rPr>
            <w:rFonts w:asciiTheme="majorHAnsi" w:eastAsiaTheme="majorEastAsia" w:hAnsiTheme="majorHAnsi" w:cstheme="majorBidi"/>
            <w:color w:val="5B9BD5" w:themeColor="accent1"/>
            <w:szCs w:val="24"/>
          </w:rPr>
          <w:t>WSRF</w:t>
        </w:r>
        <w:r w:rsidR="0028006C">
          <w:rPr>
            <w:rFonts w:asciiTheme="majorHAnsi" w:eastAsiaTheme="majorEastAsia" w:hAnsiTheme="majorHAnsi" w:cstheme="majorBidi"/>
            <w:color w:val="5B9BD5" w:themeColor="accent1"/>
            <w:szCs w:val="24"/>
          </w:rPr>
          <w:t xml:space="preserve"> Grant </w:t>
        </w:r>
        <w:r w:rsidR="00AD2895">
          <w:rPr>
            <w:rFonts w:asciiTheme="majorHAnsi" w:eastAsiaTheme="majorEastAsia" w:hAnsiTheme="majorHAnsi" w:cstheme="majorBidi"/>
            <w:color w:val="5B9BD5" w:themeColor="accent1"/>
            <w:szCs w:val="24"/>
          </w:rPr>
          <w:t>Checklist and Flow Chart</w:t>
        </w:r>
        <w:r w:rsidR="006B60A8">
          <w:rPr>
            <w:rFonts w:asciiTheme="majorHAnsi" w:eastAsiaTheme="majorEastAsia" w:hAnsiTheme="majorHAnsi" w:cstheme="majorBidi"/>
            <w:color w:val="5B9BD5" w:themeColor="accent1"/>
            <w:szCs w:val="24"/>
          </w:rPr>
          <w:t xml:space="preserve"> Guidance</w:t>
        </w:r>
      </w:sdtContent>
    </w:sdt>
    <w:r w:rsidR="00AD2895">
      <w:rPr>
        <w:rFonts w:asciiTheme="majorHAnsi" w:eastAsiaTheme="majorEastAsia" w:hAnsiTheme="majorHAnsi" w:cstheme="majorBidi"/>
        <w:color w:val="5B9BD5" w:themeColor="accent1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5B9BD5" w:themeColor="accent1"/>
          <w:szCs w:val="24"/>
        </w:rPr>
        <w:alias w:val="Date"/>
        <w:id w:val="78404859"/>
        <w:placeholder>
          <w:docPart w:val="68A9A5512BE349DB817AE594FB169112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22-04-2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72FF2">
          <w:rPr>
            <w:rFonts w:asciiTheme="majorHAnsi" w:eastAsiaTheme="majorEastAsia" w:hAnsiTheme="majorHAnsi" w:cstheme="majorBidi"/>
            <w:color w:val="5B9BD5" w:themeColor="accent1"/>
            <w:szCs w:val="24"/>
          </w:rPr>
          <w:t>April 28, 2022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D51A8"/>
    <w:multiLevelType w:val="hybridMultilevel"/>
    <w:tmpl w:val="B3BE0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6314C"/>
    <w:multiLevelType w:val="hybridMultilevel"/>
    <w:tmpl w:val="E6E6A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23E4E"/>
    <w:multiLevelType w:val="hybridMultilevel"/>
    <w:tmpl w:val="94A0456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0F2667E"/>
    <w:multiLevelType w:val="hybridMultilevel"/>
    <w:tmpl w:val="0DF6E95A"/>
    <w:lvl w:ilvl="0" w:tplc="627ED41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403BD5"/>
    <w:multiLevelType w:val="hybridMultilevel"/>
    <w:tmpl w:val="8842D81C"/>
    <w:lvl w:ilvl="0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58354291"/>
    <w:multiLevelType w:val="hybridMultilevel"/>
    <w:tmpl w:val="35A2DC0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D4C78AF"/>
    <w:multiLevelType w:val="hybridMultilevel"/>
    <w:tmpl w:val="EC0C2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E15C7"/>
    <w:multiLevelType w:val="hybridMultilevel"/>
    <w:tmpl w:val="F0128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789215">
    <w:abstractNumId w:val="0"/>
  </w:num>
  <w:num w:numId="2" w16cid:durableId="496532145">
    <w:abstractNumId w:val="7"/>
  </w:num>
  <w:num w:numId="3" w16cid:durableId="444279207">
    <w:abstractNumId w:val="3"/>
  </w:num>
  <w:num w:numId="4" w16cid:durableId="2066685978">
    <w:abstractNumId w:val="1"/>
  </w:num>
  <w:num w:numId="5" w16cid:durableId="1900051636">
    <w:abstractNumId w:val="6"/>
  </w:num>
  <w:num w:numId="6" w16cid:durableId="1360469357">
    <w:abstractNumId w:val="2"/>
  </w:num>
  <w:num w:numId="7" w16cid:durableId="545914980">
    <w:abstractNumId w:val="4"/>
  </w:num>
  <w:num w:numId="8" w16cid:durableId="20712222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BC"/>
    <w:rsid w:val="00001F5A"/>
    <w:rsid w:val="000030EB"/>
    <w:rsid w:val="000067FB"/>
    <w:rsid w:val="000104F1"/>
    <w:rsid w:val="00014C32"/>
    <w:rsid w:val="00017BF8"/>
    <w:rsid w:val="00021ACA"/>
    <w:rsid w:val="00021C07"/>
    <w:rsid w:val="00022BBC"/>
    <w:rsid w:val="00025093"/>
    <w:rsid w:val="00027F63"/>
    <w:rsid w:val="00030112"/>
    <w:rsid w:val="0003386A"/>
    <w:rsid w:val="00034D62"/>
    <w:rsid w:val="00035E74"/>
    <w:rsid w:val="000370BD"/>
    <w:rsid w:val="00037173"/>
    <w:rsid w:val="0003771C"/>
    <w:rsid w:val="000427CC"/>
    <w:rsid w:val="000428AD"/>
    <w:rsid w:val="000475BF"/>
    <w:rsid w:val="00051D49"/>
    <w:rsid w:val="00052B52"/>
    <w:rsid w:val="00054241"/>
    <w:rsid w:val="0005559C"/>
    <w:rsid w:val="00055887"/>
    <w:rsid w:val="0005614C"/>
    <w:rsid w:val="00056A1A"/>
    <w:rsid w:val="00056FB9"/>
    <w:rsid w:val="00060D43"/>
    <w:rsid w:val="00060DF7"/>
    <w:rsid w:val="00061F0C"/>
    <w:rsid w:val="00064468"/>
    <w:rsid w:val="00065EDC"/>
    <w:rsid w:val="00065F83"/>
    <w:rsid w:val="00073316"/>
    <w:rsid w:val="00074017"/>
    <w:rsid w:val="00074261"/>
    <w:rsid w:val="00080EDC"/>
    <w:rsid w:val="00080FD5"/>
    <w:rsid w:val="00081187"/>
    <w:rsid w:val="00081835"/>
    <w:rsid w:val="00082AEA"/>
    <w:rsid w:val="0008377E"/>
    <w:rsid w:val="00085228"/>
    <w:rsid w:val="00090AC5"/>
    <w:rsid w:val="00091AE3"/>
    <w:rsid w:val="000920F7"/>
    <w:rsid w:val="00092469"/>
    <w:rsid w:val="000938ED"/>
    <w:rsid w:val="000948D1"/>
    <w:rsid w:val="00094CB6"/>
    <w:rsid w:val="00095943"/>
    <w:rsid w:val="000966E1"/>
    <w:rsid w:val="00096A75"/>
    <w:rsid w:val="000A2392"/>
    <w:rsid w:val="000A45D5"/>
    <w:rsid w:val="000A7AD9"/>
    <w:rsid w:val="000B0DC4"/>
    <w:rsid w:val="000B1F81"/>
    <w:rsid w:val="000B4789"/>
    <w:rsid w:val="000B52EA"/>
    <w:rsid w:val="000C0A15"/>
    <w:rsid w:val="000C1056"/>
    <w:rsid w:val="000C34B1"/>
    <w:rsid w:val="000C50D4"/>
    <w:rsid w:val="000C5A99"/>
    <w:rsid w:val="000C6108"/>
    <w:rsid w:val="000C6908"/>
    <w:rsid w:val="000D39B5"/>
    <w:rsid w:val="000D4CFB"/>
    <w:rsid w:val="000D7AC6"/>
    <w:rsid w:val="000E2052"/>
    <w:rsid w:val="000E394F"/>
    <w:rsid w:val="000E4BA5"/>
    <w:rsid w:val="000F0D24"/>
    <w:rsid w:val="000F1AF9"/>
    <w:rsid w:val="000F39EF"/>
    <w:rsid w:val="000F73A8"/>
    <w:rsid w:val="0010136D"/>
    <w:rsid w:val="00101932"/>
    <w:rsid w:val="00101F12"/>
    <w:rsid w:val="00103974"/>
    <w:rsid w:val="001073D3"/>
    <w:rsid w:val="001118A0"/>
    <w:rsid w:val="00113120"/>
    <w:rsid w:val="0011326C"/>
    <w:rsid w:val="00113A1E"/>
    <w:rsid w:val="00114973"/>
    <w:rsid w:val="00115486"/>
    <w:rsid w:val="001214FB"/>
    <w:rsid w:val="00125715"/>
    <w:rsid w:val="00126B60"/>
    <w:rsid w:val="00131E14"/>
    <w:rsid w:val="00132F7A"/>
    <w:rsid w:val="001363D2"/>
    <w:rsid w:val="00136945"/>
    <w:rsid w:val="001411E1"/>
    <w:rsid w:val="001415ED"/>
    <w:rsid w:val="0014232E"/>
    <w:rsid w:val="00142A99"/>
    <w:rsid w:val="0014668F"/>
    <w:rsid w:val="00146F42"/>
    <w:rsid w:val="00147A91"/>
    <w:rsid w:val="00151C81"/>
    <w:rsid w:val="0016006E"/>
    <w:rsid w:val="00160451"/>
    <w:rsid w:val="00160A87"/>
    <w:rsid w:val="0016187E"/>
    <w:rsid w:val="00161F2E"/>
    <w:rsid w:val="00163881"/>
    <w:rsid w:val="001650BA"/>
    <w:rsid w:val="00165496"/>
    <w:rsid w:val="001658BE"/>
    <w:rsid w:val="00172AD2"/>
    <w:rsid w:val="00173A0E"/>
    <w:rsid w:val="00173DF9"/>
    <w:rsid w:val="00174558"/>
    <w:rsid w:val="00174BBD"/>
    <w:rsid w:val="00176313"/>
    <w:rsid w:val="00176AC0"/>
    <w:rsid w:val="001779B0"/>
    <w:rsid w:val="001805BD"/>
    <w:rsid w:val="00180976"/>
    <w:rsid w:val="00183C6B"/>
    <w:rsid w:val="00185EBB"/>
    <w:rsid w:val="00186077"/>
    <w:rsid w:val="001866D3"/>
    <w:rsid w:val="00186708"/>
    <w:rsid w:val="00186767"/>
    <w:rsid w:val="00186BDE"/>
    <w:rsid w:val="0019386C"/>
    <w:rsid w:val="00193E9F"/>
    <w:rsid w:val="001973B5"/>
    <w:rsid w:val="001975C7"/>
    <w:rsid w:val="001B08F5"/>
    <w:rsid w:val="001B3AB4"/>
    <w:rsid w:val="001B41DD"/>
    <w:rsid w:val="001B55F5"/>
    <w:rsid w:val="001B6A37"/>
    <w:rsid w:val="001B6DB3"/>
    <w:rsid w:val="001C04F5"/>
    <w:rsid w:val="001C14A3"/>
    <w:rsid w:val="001C4C36"/>
    <w:rsid w:val="001C575A"/>
    <w:rsid w:val="001C5DD8"/>
    <w:rsid w:val="001D2710"/>
    <w:rsid w:val="001D4DC6"/>
    <w:rsid w:val="001D4E10"/>
    <w:rsid w:val="001D5BB2"/>
    <w:rsid w:val="001D5EB3"/>
    <w:rsid w:val="001D6609"/>
    <w:rsid w:val="001E251A"/>
    <w:rsid w:val="001E2C93"/>
    <w:rsid w:val="001E4AAA"/>
    <w:rsid w:val="001E5CD3"/>
    <w:rsid w:val="001E5D0F"/>
    <w:rsid w:val="001E6170"/>
    <w:rsid w:val="001E6DEC"/>
    <w:rsid w:val="001E7810"/>
    <w:rsid w:val="001E7F87"/>
    <w:rsid w:val="001F0A75"/>
    <w:rsid w:val="001F34F1"/>
    <w:rsid w:val="001F7636"/>
    <w:rsid w:val="00200669"/>
    <w:rsid w:val="00202BB4"/>
    <w:rsid w:val="0020513A"/>
    <w:rsid w:val="0020515B"/>
    <w:rsid w:val="00205CC4"/>
    <w:rsid w:val="0020723D"/>
    <w:rsid w:val="002104F2"/>
    <w:rsid w:val="002163A0"/>
    <w:rsid w:val="00216E46"/>
    <w:rsid w:val="002178C3"/>
    <w:rsid w:val="002205F1"/>
    <w:rsid w:val="002208BF"/>
    <w:rsid w:val="00220CD6"/>
    <w:rsid w:val="00226B58"/>
    <w:rsid w:val="00227E4D"/>
    <w:rsid w:val="00233414"/>
    <w:rsid w:val="0023349C"/>
    <w:rsid w:val="0023389B"/>
    <w:rsid w:val="00233B56"/>
    <w:rsid w:val="002366B1"/>
    <w:rsid w:val="002373FB"/>
    <w:rsid w:val="002406B3"/>
    <w:rsid w:val="00240A34"/>
    <w:rsid w:val="00241068"/>
    <w:rsid w:val="00242630"/>
    <w:rsid w:val="00243BF5"/>
    <w:rsid w:val="002449AA"/>
    <w:rsid w:val="00245D0F"/>
    <w:rsid w:val="002469E6"/>
    <w:rsid w:val="00247032"/>
    <w:rsid w:val="002476C0"/>
    <w:rsid w:val="002479BA"/>
    <w:rsid w:val="00252614"/>
    <w:rsid w:val="0025285C"/>
    <w:rsid w:val="00254B8F"/>
    <w:rsid w:val="00255421"/>
    <w:rsid w:val="002568B0"/>
    <w:rsid w:val="00256E0C"/>
    <w:rsid w:val="0025731B"/>
    <w:rsid w:val="00257A16"/>
    <w:rsid w:val="0026039B"/>
    <w:rsid w:val="00261968"/>
    <w:rsid w:val="00263890"/>
    <w:rsid w:val="00263A1F"/>
    <w:rsid w:val="00264D68"/>
    <w:rsid w:val="00267A19"/>
    <w:rsid w:val="00267DD0"/>
    <w:rsid w:val="00271C45"/>
    <w:rsid w:val="0027396B"/>
    <w:rsid w:val="002775B3"/>
    <w:rsid w:val="0028006C"/>
    <w:rsid w:val="00281D31"/>
    <w:rsid w:val="00283C91"/>
    <w:rsid w:val="00285BC0"/>
    <w:rsid w:val="00287BE0"/>
    <w:rsid w:val="00290D54"/>
    <w:rsid w:val="00290EB4"/>
    <w:rsid w:val="00291B00"/>
    <w:rsid w:val="00293BB7"/>
    <w:rsid w:val="002962E6"/>
    <w:rsid w:val="00297530"/>
    <w:rsid w:val="00297FE3"/>
    <w:rsid w:val="002A11DA"/>
    <w:rsid w:val="002A1546"/>
    <w:rsid w:val="002A2ACD"/>
    <w:rsid w:val="002A2B86"/>
    <w:rsid w:val="002A2F78"/>
    <w:rsid w:val="002A6089"/>
    <w:rsid w:val="002A7335"/>
    <w:rsid w:val="002B039B"/>
    <w:rsid w:val="002B06EE"/>
    <w:rsid w:val="002B358C"/>
    <w:rsid w:val="002B3EC1"/>
    <w:rsid w:val="002C1D6A"/>
    <w:rsid w:val="002C26E6"/>
    <w:rsid w:val="002C4133"/>
    <w:rsid w:val="002D1D65"/>
    <w:rsid w:val="002D29CE"/>
    <w:rsid w:val="002D6DB7"/>
    <w:rsid w:val="002D70CC"/>
    <w:rsid w:val="002D76C1"/>
    <w:rsid w:val="002D78C7"/>
    <w:rsid w:val="002E4374"/>
    <w:rsid w:val="002F10B6"/>
    <w:rsid w:val="002F2E1D"/>
    <w:rsid w:val="002F554F"/>
    <w:rsid w:val="002F5C2A"/>
    <w:rsid w:val="002F7E0C"/>
    <w:rsid w:val="00301267"/>
    <w:rsid w:val="0030135B"/>
    <w:rsid w:val="00302A9B"/>
    <w:rsid w:val="00303348"/>
    <w:rsid w:val="00303DC5"/>
    <w:rsid w:val="00305CFE"/>
    <w:rsid w:val="0030615E"/>
    <w:rsid w:val="0030671E"/>
    <w:rsid w:val="003074C7"/>
    <w:rsid w:val="003075DE"/>
    <w:rsid w:val="00307F9F"/>
    <w:rsid w:val="00310213"/>
    <w:rsid w:val="00310DF3"/>
    <w:rsid w:val="00310ED0"/>
    <w:rsid w:val="00310F22"/>
    <w:rsid w:val="003130E5"/>
    <w:rsid w:val="003149E8"/>
    <w:rsid w:val="003173EF"/>
    <w:rsid w:val="00320ACD"/>
    <w:rsid w:val="00323B69"/>
    <w:rsid w:val="00323C39"/>
    <w:rsid w:val="00327790"/>
    <w:rsid w:val="0033071F"/>
    <w:rsid w:val="00332FF0"/>
    <w:rsid w:val="00335962"/>
    <w:rsid w:val="00340CD5"/>
    <w:rsid w:val="00341EA2"/>
    <w:rsid w:val="00342F61"/>
    <w:rsid w:val="0034465A"/>
    <w:rsid w:val="0034580E"/>
    <w:rsid w:val="00346C54"/>
    <w:rsid w:val="00351C4E"/>
    <w:rsid w:val="00357297"/>
    <w:rsid w:val="00363A49"/>
    <w:rsid w:val="00363E27"/>
    <w:rsid w:val="003648D7"/>
    <w:rsid w:val="00370998"/>
    <w:rsid w:val="00370BAC"/>
    <w:rsid w:val="00371684"/>
    <w:rsid w:val="00372F16"/>
    <w:rsid w:val="00382628"/>
    <w:rsid w:val="00382F4B"/>
    <w:rsid w:val="00386812"/>
    <w:rsid w:val="00391840"/>
    <w:rsid w:val="00392195"/>
    <w:rsid w:val="00392699"/>
    <w:rsid w:val="003930D6"/>
    <w:rsid w:val="00394029"/>
    <w:rsid w:val="00395DAC"/>
    <w:rsid w:val="003965C3"/>
    <w:rsid w:val="00396B00"/>
    <w:rsid w:val="0039742A"/>
    <w:rsid w:val="003978C0"/>
    <w:rsid w:val="003A278C"/>
    <w:rsid w:val="003A44A2"/>
    <w:rsid w:val="003A6A20"/>
    <w:rsid w:val="003B2D42"/>
    <w:rsid w:val="003B3C36"/>
    <w:rsid w:val="003B52C3"/>
    <w:rsid w:val="003B5FD8"/>
    <w:rsid w:val="003B60AB"/>
    <w:rsid w:val="003B645C"/>
    <w:rsid w:val="003C0BC8"/>
    <w:rsid w:val="003C401B"/>
    <w:rsid w:val="003C4210"/>
    <w:rsid w:val="003C5ADA"/>
    <w:rsid w:val="003C5D4F"/>
    <w:rsid w:val="003C7FCE"/>
    <w:rsid w:val="003D047A"/>
    <w:rsid w:val="003D0AFD"/>
    <w:rsid w:val="003D0F7E"/>
    <w:rsid w:val="003D29AF"/>
    <w:rsid w:val="003D4D02"/>
    <w:rsid w:val="003D5B3D"/>
    <w:rsid w:val="003E0864"/>
    <w:rsid w:val="003E191A"/>
    <w:rsid w:val="003E35B3"/>
    <w:rsid w:val="003E581B"/>
    <w:rsid w:val="003E5EC7"/>
    <w:rsid w:val="003F0BEE"/>
    <w:rsid w:val="003F1189"/>
    <w:rsid w:val="003F50CC"/>
    <w:rsid w:val="003F5B39"/>
    <w:rsid w:val="003F6A50"/>
    <w:rsid w:val="00402494"/>
    <w:rsid w:val="0040548F"/>
    <w:rsid w:val="00405545"/>
    <w:rsid w:val="00407728"/>
    <w:rsid w:val="0041235D"/>
    <w:rsid w:val="004132A7"/>
    <w:rsid w:val="0041647F"/>
    <w:rsid w:val="0042342B"/>
    <w:rsid w:val="0042593A"/>
    <w:rsid w:val="00426D46"/>
    <w:rsid w:val="00427B9A"/>
    <w:rsid w:val="00430705"/>
    <w:rsid w:val="00430BBC"/>
    <w:rsid w:val="00432745"/>
    <w:rsid w:val="00435932"/>
    <w:rsid w:val="00436E54"/>
    <w:rsid w:val="00437CDE"/>
    <w:rsid w:val="00437EBF"/>
    <w:rsid w:val="00441DC5"/>
    <w:rsid w:val="00442AFE"/>
    <w:rsid w:val="00443F1F"/>
    <w:rsid w:val="00444C64"/>
    <w:rsid w:val="004525A2"/>
    <w:rsid w:val="00454D87"/>
    <w:rsid w:val="004569E4"/>
    <w:rsid w:val="00456ABA"/>
    <w:rsid w:val="004575A7"/>
    <w:rsid w:val="004577D0"/>
    <w:rsid w:val="0046083F"/>
    <w:rsid w:val="00462D21"/>
    <w:rsid w:val="00462DE0"/>
    <w:rsid w:val="00463B91"/>
    <w:rsid w:val="004679D0"/>
    <w:rsid w:val="004710D0"/>
    <w:rsid w:val="004711C9"/>
    <w:rsid w:val="0047285A"/>
    <w:rsid w:val="004828F1"/>
    <w:rsid w:val="00485966"/>
    <w:rsid w:val="00486FDB"/>
    <w:rsid w:val="0048777C"/>
    <w:rsid w:val="00490379"/>
    <w:rsid w:val="00491F2B"/>
    <w:rsid w:val="00492216"/>
    <w:rsid w:val="0049292F"/>
    <w:rsid w:val="004942A5"/>
    <w:rsid w:val="00494421"/>
    <w:rsid w:val="004946FC"/>
    <w:rsid w:val="00494CD9"/>
    <w:rsid w:val="0049678C"/>
    <w:rsid w:val="004A0ACE"/>
    <w:rsid w:val="004A1DE0"/>
    <w:rsid w:val="004A3295"/>
    <w:rsid w:val="004A4D34"/>
    <w:rsid w:val="004A7A58"/>
    <w:rsid w:val="004B0282"/>
    <w:rsid w:val="004B0297"/>
    <w:rsid w:val="004B045F"/>
    <w:rsid w:val="004B2063"/>
    <w:rsid w:val="004B3512"/>
    <w:rsid w:val="004B3899"/>
    <w:rsid w:val="004B3E51"/>
    <w:rsid w:val="004B3FD7"/>
    <w:rsid w:val="004C27A1"/>
    <w:rsid w:val="004C40B0"/>
    <w:rsid w:val="004C6F13"/>
    <w:rsid w:val="004C7CD0"/>
    <w:rsid w:val="004D0611"/>
    <w:rsid w:val="004D134E"/>
    <w:rsid w:val="004D37DF"/>
    <w:rsid w:val="004D6882"/>
    <w:rsid w:val="004D6BC4"/>
    <w:rsid w:val="004E1CD6"/>
    <w:rsid w:val="004E300F"/>
    <w:rsid w:val="004E3078"/>
    <w:rsid w:val="004E468C"/>
    <w:rsid w:val="004E6415"/>
    <w:rsid w:val="004E7DA3"/>
    <w:rsid w:val="004F0C26"/>
    <w:rsid w:val="004F1153"/>
    <w:rsid w:val="004F3995"/>
    <w:rsid w:val="004F5492"/>
    <w:rsid w:val="004F6E72"/>
    <w:rsid w:val="00503A91"/>
    <w:rsid w:val="00506AB5"/>
    <w:rsid w:val="00511F92"/>
    <w:rsid w:val="00513751"/>
    <w:rsid w:val="00514319"/>
    <w:rsid w:val="00515345"/>
    <w:rsid w:val="00515E2B"/>
    <w:rsid w:val="00516161"/>
    <w:rsid w:val="005173B0"/>
    <w:rsid w:val="005217D6"/>
    <w:rsid w:val="00523782"/>
    <w:rsid w:val="00524D04"/>
    <w:rsid w:val="00527218"/>
    <w:rsid w:val="00530C07"/>
    <w:rsid w:val="00530D7D"/>
    <w:rsid w:val="00531067"/>
    <w:rsid w:val="00531965"/>
    <w:rsid w:val="00533D67"/>
    <w:rsid w:val="0053577C"/>
    <w:rsid w:val="00535EAF"/>
    <w:rsid w:val="00545AD9"/>
    <w:rsid w:val="005462B4"/>
    <w:rsid w:val="005501F1"/>
    <w:rsid w:val="005513D5"/>
    <w:rsid w:val="00554B3C"/>
    <w:rsid w:val="00556B75"/>
    <w:rsid w:val="00557E0F"/>
    <w:rsid w:val="00560E31"/>
    <w:rsid w:val="00565A22"/>
    <w:rsid w:val="00570A2C"/>
    <w:rsid w:val="00573D64"/>
    <w:rsid w:val="0057675C"/>
    <w:rsid w:val="005826F8"/>
    <w:rsid w:val="005835B3"/>
    <w:rsid w:val="005841A3"/>
    <w:rsid w:val="0058563C"/>
    <w:rsid w:val="0059054A"/>
    <w:rsid w:val="00593F2E"/>
    <w:rsid w:val="00594E9E"/>
    <w:rsid w:val="0059590C"/>
    <w:rsid w:val="005A14F7"/>
    <w:rsid w:val="005A2168"/>
    <w:rsid w:val="005A2C7C"/>
    <w:rsid w:val="005A3259"/>
    <w:rsid w:val="005A4A8A"/>
    <w:rsid w:val="005A7D71"/>
    <w:rsid w:val="005B0BB9"/>
    <w:rsid w:val="005B2347"/>
    <w:rsid w:val="005B24F2"/>
    <w:rsid w:val="005B2D55"/>
    <w:rsid w:val="005B2FFE"/>
    <w:rsid w:val="005B3CE3"/>
    <w:rsid w:val="005B7F64"/>
    <w:rsid w:val="005C12E5"/>
    <w:rsid w:val="005C2C85"/>
    <w:rsid w:val="005C4C8C"/>
    <w:rsid w:val="005C5C33"/>
    <w:rsid w:val="005D1F00"/>
    <w:rsid w:val="005D201D"/>
    <w:rsid w:val="005D720C"/>
    <w:rsid w:val="005E1E94"/>
    <w:rsid w:val="005E4019"/>
    <w:rsid w:val="005E491A"/>
    <w:rsid w:val="005E5B9D"/>
    <w:rsid w:val="005E68EF"/>
    <w:rsid w:val="005E6B58"/>
    <w:rsid w:val="005F029D"/>
    <w:rsid w:val="005F4EA0"/>
    <w:rsid w:val="005F62F5"/>
    <w:rsid w:val="00602010"/>
    <w:rsid w:val="00604124"/>
    <w:rsid w:val="0060427A"/>
    <w:rsid w:val="00605CFA"/>
    <w:rsid w:val="00606023"/>
    <w:rsid w:val="006124C7"/>
    <w:rsid w:val="006131B8"/>
    <w:rsid w:val="006134B7"/>
    <w:rsid w:val="00615E40"/>
    <w:rsid w:val="00616CC6"/>
    <w:rsid w:val="00621712"/>
    <w:rsid w:val="006217E1"/>
    <w:rsid w:val="00622348"/>
    <w:rsid w:val="006224C8"/>
    <w:rsid w:val="00622550"/>
    <w:rsid w:val="006227C1"/>
    <w:rsid w:val="00624C13"/>
    <w:rsid w:val="00625376"/>
    <w:rsid w:val="00625B74"/>
    <w:rsid w:val="00630284"/>
    <w:rsid w:val="00630FE0"/>
    <w:rsid w:val="00631C53"/>
    <w:rsid w:val="006327CC"/>
    <w:rsid w:val="00633A91"/>
    <w:rsid w:val="006343E7"/>
    <w:rsid w:val="006344EB"/>
    <w:rsid w:val="006349CD"/>
    <w:rsid w:val="00634C25"/>
    <w:rsid w:val="00634EAC"/>
    <w:rsid w:val="006365D1"/>
    <w:rsid w:val="0063732C"/>
    <w:rsid w:val="00640482"/>
    <w:rsid w:val="0064147C"/>
    <w:rsid w:val="00642ED1"/>
    <w:rsid w:val="00647EFA"/>
    <w:rsid w:val="0065347E"/>
    <w:rsid w:val="006557C9"/>
    <w:rsid w:val="00661881"/>
    <w:rsid w:val="006634DD"/>
    <w:rsid w:val="00663780"/>
    <w:rsid w:val="006639BE"/>
    <w:rsid w:val="00663EFD"/>
    <w:rsid w:val="006671C6"/>
    <w:rsid w:val="00667D02"/>
    <w:rsid w:val="006701D9"/>
    <w:rsid w:val="006714FA"/>
    <w:rsid w:val="006728CB"/>
    <w:rsid w:val="0067346B"/>
    <w:rsid w:val="00675005"/>
    <w:rsid w:val="00675AEE"/>
    <w:rsid w:val="00675B5F"/>
    <w:rsid w:val="00675C4E"/>
    <w:rsid w:val="006773ED"/>
    <w:rsid w:val="006778FC"/>
    <w:rsid w:val="00680255"/>
    <w:rsid w:val="00680551"/>
    <w:rsid w:val="0068068A"/>
    <w:rsid w:val="00682795"/>
    <w:rsid w:val="00687F79"/>
    <w:rsid w:val="00690F05"/>
    <w:rsid w:val="00691031"/>
    <w:rsid w:val="00691E42"/>
    <w:rsid w:val="00692632"/>
    <w:rsid w:val="00692C16"/>
    <w:rsid w:val="00694A60"/>
    <w:rsid w:val="006A0B58"/>
    <w:rsid w:val="006A24D3"/>
    <w:rsid w:val="006A24DC"/>
    <w:rsid w:val="006A2B1D"/>
    <w:rsid w:val="006A32E6"/>
    <w:rsid w:val="006A413D"/>
    <w:rsid w:val="006A4558"/>
    <w:rsid w:val="006B60A8"/>
    <w:rsid w:val="006C2295"/>
    <w:rsid w:val="006C234C"/>
    <w:rsid w:val="006C3E01"/>
    <w:rsid w:val="006C3EE1"/>
    <w:rsid w:val="006C4CC5"/>
    <w:rsid w:val="006C5D64"/>
    <w:rsid w:val="006C62F8"/>
    <w:rsid w:val="006C7573"/>
    <w:rsid w:val="006D09D1"/>
    <w:rsid w:val="006D24C2"/>
    <w:rsid w:val="006D3158"/>
    <w:rsid w:val="006D5447"/>
    <w:rsid w:val="006E00D7"/>
    <w:rsid w:val="006E0202"/>
    <w:rsid w:val="006E2582"/>
    <w:rsid w:val="006E2AD4"/>
    <w:rsid w:val="006E32B2"/>
    <w:rsid w:val="006E37B1"/>
    <w:rsid w:val="006E4B2B"/>
    <w:rsid w:val="006E4FFD"/>
    <w:rsid w:val="006E6A98"/>
    <w:rsid w:val="006F0604"/>
    <w:rsid w:val="006F0672"/>
    <w:rsid w:val="006F364D"/>
    <w:rsid w:val="006F4B09"/>
    <w:rsid w:val="006F57A6"/>
    <w:rsid w:val="006F606A"/>
    <w:rsid w:val="006F7092"/>
    <w:rsid w:val="00700193"/>
    <w:rsid w:val="007004FE"/>
    <w:rsid w:val="007018B6"/>
    <w:rsid w:val="00704CD2"/>
    <w:rsid w:val="00713719"/>
    <w:rsid w:val="00714664"/>
    <w:rsid w:val="007160B4"/>
    <w:rsid w:val="007164AE"/>
    <w:rsid w:val="00716E2B"/>
    <w:rsid w:val="00717CB9"/>
    <w:rsid w:val="00721BB5"/>
    <w:rsid w:val="00721F83"/>
    <w:rsid w:val="00730884"/>
    <w:rsid w:val="007315E5"/>
    <w:rsid w:val="00732620"/>
    <w:rsid w:val="007378E7"/>
    <w:rsid w:val="00742E84"/>
    <w:rsid w:val="007430D1"/>
    <w:rsid w:val="00744BD5"/>
    <w:rsid w:val="007470F3"/>
    <w:rsid w:val="00751E85"/>
    <w:rsid w:val="00753837"/>
    <w:rsid w:val="0075486B"/>
    <w:rsid w:val="007549E8"/>
    <w:rsid w:val="007560DF"/>
    <w:rsid w:val="007560E3"/>
    <w:rsid w:val="00756DD4"/>
    <w:rsid w:val="007575FC"/>
    <w:rsid w:val="0076090A"/>
    <w:rsid w:val="00761048"/>
    <w:rsid w:val="0076116D"/>
    <w:rsid w:val="0076129B"/>
    <w:rsid w:val="00762DC2"/>
    <w:rsid w:val="00763EA2"/>
    <w:rsid w:val="00765666"/>
    <w:rsid w:val="007667C3"/>
    <w:rsid w:val="007744A8"/>
    <w:rsid w:val="007842E6"/>
    <w:rsid w:val="007854FA"/>
    <w:rsid w:val="00785B0A"/>
    <w:rsid w:val="007862A7"/>
    <w:rsid w:val="00793A28"/>
    <w:rsid w:val="0079466D"/>
    <w:rsid w:val="007A0D16"/>
    <w:rsid w:val="007A2403"/>
    <w:rsid w:val="007A26CA"/>
    <w:rsid w:val="007A5815"/>
    <w:rsid w:val="007B4035"/>
    <w:rsid w:val="007B43A2"/>
    <w:rsid w:val="007B485B"/>
    <w:rsid w:val="007B505A"/>
    <w:rsid w:val="007B6D26"/>
    <w:rsid w:val="007C4631"/>
    <w:rsid w:val="007C54C8"/>
    <w:rsid w:val="007C5AB7"/>
    <w:rsid w:val="007C7BC0"/>
    <w:rsid w:val="007D090C"/>
    <w:rsid w:val="007D2E6D"/>
    <w:rsid w:val="007D6A8E"/>
    <w:rsid w:val="007D718B"/>
    <w:rsid w:val="007E048E"/>
    <w:rsid w:val="007E0ADB"/>
    <w:rsid w:val="007E1AC6"/>
    <w:rsid w:val="007E623A"/>
    <w:rsid w:val="007E774F"/>
    <w:rsid w:val="007F43BF"/>
    <w:rsid w:val="007F4E6D"/>
    <w:rsid w:val="007F56F0"/>
    <w:rsid w:val="007F6846"/>
    <w:rsid w:val="008017AC"/>
    <w:rsid w:val="00801BE5"/>
    <w:rsid w:val="00801F13"/>
    <w:rsid w:val="00813306"/>
    <w:rsid w:val="0081649B"/>
    <w:rsid w:val="00817C6D"/>
    <w:rsid w:val="00820443"/>
    <w:rsid w:val="00823EF6"/>
    <w:rsid w:val="00824ADE"/>
    <w:rsid w:val="00830DE9"/>
    <w:rsid w:val="00831687"/>
    <w:rsid w:val="008353E3"/>
    <w:rsid w:val="0084153E"/>
    <w:rsid w:val="00841CEF"/>
    <w:rsid w:val="008445A4"/>
    <w:rsid w:val="0085000E"/>
    <w:rsid w:val="00851029"/>
    <w:rsid w:val="00853A0B"/>
    <w:rsid w:val="00855B6D"/>
    <w:rsid w:val="00855E84"/>
    <w:rsid w:val="00857CF6"/>
    <w:rsid w:val="00862DA6"/>
    <w:rsid w:val="0086572A"/>
    <w:rsid w:val="00866B46"/>
    <w:rsid w:val="00867E01"/>
    <w:rsid w:val="00873519"/>
    <w:rsid w:val="00873CB2"/>
    <w:rsid w:val="00875942"/>
    <w:rsid w:val="008764A0"/>
    <w:rsid w:val="008768BD"/>
    <w:rsid w:val="0087755E"/>
    <w:rsid w:val="0088194F"/>
    <w:rsid w:val="0088210F"/>
    <w:rsid w:val="00882950"/>
    <w:rsid w:val="0088297B"/>
    <w:rsid w:val="00884FD6"/>
    <w:rsid w:val="00885415"/>
    <w:rsid w:val="008871DA"/>
    <w:rsid w:val="00890D0B"/>
    <w:rsid w:val="0089299E"/>
    <w:rsid w:val="00893636"/>
    <w:rsid w:val="008948A6"/>
    <w:rsid w:val="00896AA8"/>
    <w:rsid w:val="008A0751"/>
    <w:rsid w:val="008A501C"/>
    <w:rsid w:val="008A690F"/>
    <w:rsid w:val="008A6FE4"/>
    <w:rsid w:val="008A71C9"/>
    <w:rsid w:val="008A79EB"/>
    <w:rsid w:val="008B0558"/>
    <w:rsid w:val="008B7415"/>
    <w:rsid w:val="008B7C3B"/>
    <w:rsid w:val="008C3F5F"/>
    <w:rsid w:val="008C5ACC"/>
    <w:rsid w:val="008C5D5F"/>
    <w:rsid w:val="008D03D2"/>
    <w:rsid w:val="008D1BBE"/>
    <w:rsid w:val="008D243C"/>
    <w:rsid w:val="008D294B"/>
    <w:rsid w:val="008D2986"/>
    <w:rsid w:val="008D2B33"/>
    <w:rsid w:val="008D3302"/>
    <w:rsid w:val="008D4275"/>
    <w:rsid w:val="008D57EE"/>
    <w:rsid w:val="008E07C9"/>
    <w:rsid w:val="008E07F5"/>
    <w:rsid w:val="008E080D"/>
    <w:rsid w:val="008E14B0"/>
    <w:rsid w:val="008E1672"/>
    <w:rsid w:val="008E1CE8"/>
    <w:rsid w:val="008E3C1D"/>
    <w:rsid w:val="008E6102"/>
    <w:rsid w:val="008F047C"/>
    <w:rsid w:val="008F0768"/>
    <w:rsid w:val="008F224F"/>
    <w:rsid w:val="008F34FE"/>
    <w:rsid w:val="008F3BCE"/>
    <w:rsid w:val="008F4331"/>
    <w:rsid w:val="008F4969"/>
    <w:rsid w:val="008F6117"/>
    <w:rsid w:val="0090111D"/>
    <w:rsid w:val="00902427"/>
    <w:rsid w:val="0090272E"/>
    <w:rsid w:val="00902DF3"/>
    <w:rsid w:val="00903720"/>
    <w:rsid w:val="00904B30"/>
    <w:rsid w:val="00905BF8"/>
    <w:rsid w:val="00905F85"/>
    <w:rsid w:val="00911EE9"/>
    <w:rsid w:val="009131C4"/>
    <w:rsid w:val="00914D44"/>
    <w:rsid w:val="00915969"/>
    <w:rsid w:val="009168F5"/>
    <w:rsid w:val="00916BE1"/>
    <w:rsid w:val="00924020"/>
    <w:rsid w:val="00927686"/>
    <w:rsid w:val="00931EA2"/>
    <w:rsid w:val="00932B38"/>
    <w:rsid w:val="00936162"/>
    <w:rsid w:val="00936B24"/>
    <w:rsid w:val="0093738E"/>
    <w:rsid w:val="00937579"/>
    <w:rsid w:val="00944814"/>
    <w:rsid w:val="00944F41"/>
    <w:rsid w:val="009464DF"/>
    <w:rsid w:val="00947221"/>
    <w:rsid w:val="00947E31"/>
    <w:rsid w:val="00950233"/>
    <w:rsid w:val="00950DAB"/>
    <w:rsid w:val="0095368C"/>
    <w:rsid w:val="00956AC0"/>
    <w:rsid w:val="009571E4"/>
    <w:rsid w:val="00957BB3"/>
    <w:rsid w:val="00962A9A"/>
    <w:rsid w:val="00962E5A"/>
    <w:rsid w:val="009636B9"/>
    <w:rsid w:val="00965E9D"/>
    <w:rsid w:val="00970AE5"/>
    <w:rsid w:val="00970B00"/>
    <w:rsid w:val="00970CB2"/>
    <w:rsid w:val="00971923"/>
    <w:rsid w:val="00975D2D"/>
    <w:rsid w:val="00975E4A"/>
    <w:rsid w:val="00976D01"/>
    <w:rsid w:val="00976EFC"/>
    <w:rsid w:val="0098154D"/>
    <w:rsid w:val="009829B8"/>
    <w:rsid w:val="0098745B"/>
    <w:rsid w:val="009875B6"/>
    <w:rsid w:val="009941EF"/>
    <w:rsid w:val="009A21FC"/>
    <w:rsid w:val="009A23F5"/>
    <w:rsid w:val="009A308B"/>
    <w:rsid w:val="009A4D3B"/>
    <w:rsid w:val="009B056C"/>
    <w:rsid w:val="009B0C02"/>
    <w:rsid w:val="009B0CA5"/>
    <w:rsid w:val="009B2FBF"/>
    <w:rsid w:val="009B4336"/>
    <w:rsid w:val="009C081F"/>
    <w:rsid w:val="009C1DC6"/>
    <w:rsid w:val="009C3435"/>
    <w:rsid w:val="009C608C"/>
    <w:rsid w:val="009C61D2"/>
    <w:rsid w:val="009D0705"/>
    <w:rsid w:val="009D1BFB"/>
    <w:rsid w:val="009D3AB0"/>
    <w:rsid w:val="009D415E"/>
    <w:rsid w:val="009D5AAC"/>
    <w:rsid w:val="009D77B4"/>
    <w:rsid w:val="009E29E6"/>
    <w:rsid w:val="009E494F"/>
    <w:rsid w:val="009E5322"/>
    <w:rsid w:val="009F0388"/>
    <w:rsid w:val="009F2A30"/>
    <w:rsid w:val="009F3620"/>
    <w:rsid w:val="009F5B27"/>
    <w:rsid w:val="009F74F2"/>
    <w:rsid w:val="00A0188A"/>
    <w:rsid w:val="00A02F25"/>
    <w:rsid w:val="00A04E60"/>
    <w:rsid w:val="00A0562A"/>
    <w:rsid w:val="00A07C6B"/>
    <w:rsid w:val="00A120F7"/>
    <w:rsid w:val="00A1338E"/>
    <w:rsid w:val="00A13DEA"/>
    <w:rsid w:val="00A165EA"/>
    <w:rsid w:val="00A17EEB"/>
    <w:rsid w:val="00A2065C"/>
    <w:rsid w:val="00A2538D"/>
    <w:rsid w:val="00A2604D"/>
    <w:rsid w:val="00A30260"/>
    <w:rsid w:val="00A317C8"/>
    <w:rsid w:val="00A37AC6"/>
    <w:rsid w:val="00A40047"/>
    <w:rsid w:val="00A4490B"/>
    <w:rsid w:val="00A5205F"/>
    <w:rsid w:val="00A5207C"/>
    <w:rsid w:val="00A520A8"/>
    <w:rsid w:val="00A52438"/>
    <w:rsid w:val="00A54302"/>
    <w:rsid w:val="00A5623E"/>
    <w:rsid w:val="00A56E19"/>
    <w:rsid w:val="00A60831"/>
    <w:rsid w:val="00A6084B"/>
    <w:rsid w:val="00A641D3"/>
    <w:rsid w:val="00A676AD"/>
    <w:rsid w:val="00A67DF1"/>
    <w:rsid w:val="00A72704"/>
    <w:rsid w:val="00A72F37"/>
    <w:rsid w:val="00A771EC"/>
    <w:rsid w:val="00A8191A"/>
    <w:rsid w:val="00A8242E"/>
    <w:rsid w:val="00A83D5E"/>
    <w:rsid w:val="00A85767"/>
    <w:rsid w:val="00A86679"/>
    <w:rsid w:val="00A87DC1"/>
    <w:rsid w:val="00A90AAA"/>
    <w:rsid w:val="00A90B91"/>
    <w:rsid w:val="00A93DD7"/>
    <w:rsid w:val="00A93E67"/>
    <w:rsid w:val="00AA3210"/>
    <w:rsid w:val="00AA411F"/>
    <w:rsid w:val="00AA482D"/>
    <w:rsid w:val="00AA4E2A"/>
    <w:rsid w:val="00AA55AF"/>
    <w:rsid w:val="00AB0426"/>
    <w:rsid w:val="00AB0DB5"/>
    <w:rsid w:val="00AB1135"/>
    <w:rsid w:val="00AB33C3"/>
    <w:rsid w:val="00AB48ED"/>
    <w:rsid w:val="00AB70B1"/>
    <w:rsid w:val="00AB750E"/>
    <w:rsid w:val="00AB7D7E"/>
    <w:rsid w:val="00AC0E60"/>
    <w:rsid w:val="00AC30C5"/>
    <w:rsid w:val="00AC3DA8"/>
    <w:rsid w:val="00AC670A"/>
    <w:rsid w:val="00AC6947"/>
    <w:rsid w:val="00AC77B4"/>
    <w:rsid w:val="00AD0240"/>
    <w:rsid w:val="00AD2895"/>
    <w:rsid w:val="00AD3271"/>
    <w:rsid w:val="00AD5108"/>
    <w:rsid w:val="00AD6678"/>
    <w:rsid w:val="00AE0281"/>
    <w:rsid w:val="00AE1185"/>
    <w:rsid w:val="00AE2539"/>
    <w:rsid w:val="00AE3D27"/>
    <w:rsid w:val="00AE47DB"/>
    <w:rsid w:val="00AE520C"/>
    <w:rsid w:val="00AF187C"/>
    <w:rsid w:val="00AF1C78"/>
    <w:rsid w:val="00AF2BC2"/>
    <w:rsid w:val="00AF3007"/>
    <w:rsid w:val="00AF75FB"/>
    <w:rsid w:val="00AF7AB4"/>
    <w:rsid w:val="00B0185D"/>
    <w:rsid w:val="00B02FEB"/>
    <w:rsid w:val="00B04260"/>
    <w:rsid w:val="00B07770"/>
    <w:rsid w:val="00B1067F"/>
    <w:rsid w:val="00B10DF0"/>
    <w:rsid w:val="00B1416C"/>
    <w:rsid w:val="00B20DB0"/>
    <w:rsid w:val="00B224E2"/>
    <w:rsid w:val="00B232C1"/>
    <w:rsid w:val="00B25148"/>
    <w:rsid w:val="00B27DEE"/>
    <w:rsid w:val="00B304C9"/>
    <w:rsid w:val="00B30927"/>
    <w:rsid w:val="00B30FA2"/>
    <w:rsid w:val="00B30FFA"/>
    <w:rsid w:val="00B310A8"/>
    <w:rsid w:val="00B33095"/>
    <w:rsid w:val="00B333AF"/>
    <w:rsid w:val="00B33DAD"/>
    <w:rsid w:val="00B371EC"/>
    <w:rsid w:val="00B37AD0"/>
    <w:rsid w:val="00B37BE6"/>
    <w:rsid w:val="00B37E40"/>
    <w:rsid w:val="00B40B36"/>
    <w:rsid w:val="00B40DB1"/>
    <w:rsid w:val="00B41D91"/>
    <w:rsid w:val="00B520C6"/>
    <w:rsid w:val="00B53F82"/>
    <w:rsid w:val="00B555FB"/>
    <w:rsid w:val="00B559ED"/>
    <w:rsid w:val="00B560CF"/>
    <w:rsid w:val="00B609AF"/>
    <w:rsid w:val="00B61FD7"/>
    <w:rsid w:val="00B63A92"/>
    <w:rsid w:val="00B63EA4"/>
    <w:rsid w:val="00B65669"/>
    <w:rsid w:val="00B66A86"/>
    <w:rsid w:val="00B66AE2"/>
    <w:rsid w:val="00B66D78"/>
    <w:rsid w:val="00B70E91"/>
    <w:rsid w:val="00B71B8E"/>
    <w:rsid w:val="00B761F0"/>
    <w:rsid w:val="00B766B7"/>
    <w:rsid w:val="00B82295"/>
    <w:rsid w:val="00B84B34"/>
    <w:rsid w:val="00B84C52"/>
    <w:rsid w:val="00B84CCB"/>
    <w:rsid w:val="00B8572F"/>
    <w:rsid w:val="00B86A9D"/>
    <w:rsid w:val="00B9279A"/>
    <w:rsid w:val="00B954D8"/>
    <w:rsid w:val="00B976C5"/>
    <w:rsid w:val="00B97EC4"/>
    <w:rsid w:val="00BA0992"/>
    <w:rsid w:val="00BA2435"/>
    <w:rsid w:val="00BA2DA4"/>
    <w:rsid w:val="00BA306F"/>
    <w:rsid w:val="00BA415E"/>
    <w:rsid w:val="00BA435B"/>
    <w:rsid w:val="00BB1726"/>
    <w:rsid w:val="00BB2324"/>
    <w:rsid w:val="00BB2661"/>
    <w:rsid w:val="00BB3265"/>
    <w:rsid w:val="00BB3BAC"/>
    <w:rsid w:val="00BB4DEB"/>
    <w:rsid w:val="00BC36A7"/>
    <w:rsid w:val="00BC380F"/>
    <w:rsid w:val="00BC5A90"/>
    <w:rsid w:val="00BC5CCB"/>
    <w:rsid w:val="00BC698D"/>
    <w:rsid w:val="00BD0415"/>
    <w:rsid w:val="00BD1242"/>
    <w:rsid w:val="00BD206D"/>
    <w:rsid w:val="00BD4A5F"/>
    <w:rsid w:val="00BD57FE"/>
    <w:rsid w:val="00BD59DA"/>
    <w:rsid w:val="00BD63C4"/>
    <w:rsid w:val="00BD7F52"/>
    <w:rsid w:val="00BE030A"/>
    <w:rsid w:val="00BE125D"/>
    <w:rsid w:val="00BE1C74"/>
    <w:rsid w:val="00BE22FB"/>
    <w:rsid w:val="00BE2F0F"/>
    <w:rsid w:val="00BE3CB0"/>
    <w:rsid w:val="00BE5AB3"/>
    <w:rsid w:val="00BE6779"/>
    <w:rsid w:val="00BE7115"/>
    <w:rsid w:val="00BE716F"/>
    <w:rsid w:val="00BF16B9"/>
    <w:rsid w:val="00BF172A"/>
    <w:rsid w:val="00BF2586"/>
    <w:rsid w:val="00BF28C0"/>
    <w:rsid w:val="00BF2DAB"/>
    <w:rsid w:val="00BF35DB"/>
    <w:rsid w:val="00BF4885"/>
    <w:rsid w:val="00BF49AB"/>
    <w:rsid w:val="00BF6274"/>
    <w:rsid w:val="00BF6DD9"/>
    <w:rsid w:val="00BF7280"/>
    <w:rsid w:val="00C0059E"/>
    <w:rsid w:val="00C0222C"/>
    <w:rsid w:val="00C02B90"/>
    <w:rsid w:val="00C042C0"/>
    <w:rsid w:val="00C06F21"/>
    <w:rsid w:val="00C11BB8"/>
    <w:rsid w:val="00C134EF"/>
    <w:rsid w:val="00C14FE4"/>
    <w:rsid w:val="00C15427"/>
    <w:rsid w:val="00C15564"/>
    <w:rsid w:val="00C15BB9"/>
    <w:rsid w:val="00C17679"/>
    <w:rsid w:val="00C20624"/>
    <w:rsid w:val="00C2232A"/>
    <w:rsid w:val="00C239D2"/>
    <w:rsid w:val="00C251CB"/>
    <w:rsid w:val="00C31F76"/>
    <w:rsid w:val="00C32732"/>
    <w:rsid w:val="00C32D64"/>
    <w:rsid w:val="00C331AA"/>
    <w:rsid w:val="00C3601D"/>
    <w:rsid w:val="00C40FE3"/>
    <w:rsid w:val="00C4273F"/>
    <w:rsid w:val="00C46A20"/>
    <w:rsid w:val="00C51344"/>
    <w:rsid w:val="00C51F1C"/>
    <w:rsid w:val="00C531C7"/>
    <w:rsid w:val="00C53677"/>
    <w:rsid w:val="00C53EAD"/>
    <w:rsid w:val="00C546FF"/>
    <w:rsid w:val="00C55B4E"/>
    <w:rsid w:val="00C55D41"/>
    <w:rsid w:val="00C6008A"/>
    <w:rsid w:val="00C6064A"/>
    <w:rsid w:val="00C63E6D"/>
    <w:rsid w:val="00C63F9C"/>
    <w:rsid w:val="00C659D6"/>
    <w:rsid w:val="00C675C8"/>
    <w:rsid w:val="00C679DC"/>
    <w:rsid w:val="00C67C57"/>
    <w:rsid w:val="00C709F5"/>
    <w:rsid w:val="00C74411"/>
    <w:rsid w:val="00C7454D"/>
    <w:rsid w:val="00C77DC1"/>
    <w:rsid w:val="00C82AF2"/>
    <w:rsid w:val="00C83335"/>
    <w:rsid w:val="00C83870"/>
    <w:rsid w:val="00C8403A"/>
    <w:rsid w:val="00C86C6C"/>
    <w:rsid w:val="00C877FB"/>
    <w:rsid w:val="00C87C82"/>
    <w:rsid w:val="00C921DE"/>
    <w:rsid w:val="00C92E9A"/>
    <w:rsid w:val="00C93851"/>
    <w:rsid w:val="00C95D34"/>
    <w:rsid w:val="00C9617A"/>
    <w:rsid w:val="00C96198"/>
    <w:rsid w:val="00CA1533"/>
    <w:rsid w:val="00CA1BE9"/>
    <w:rsid w:val="00CA470E"/>
    <w:rsid w:val="00CB20AD"/>
    <w:rsid w:val="00CB270F"/>
    <w:rsid w:val="00CB3765"/>
    <w:rsid w:val="00CB3C1D"/>
    <w:rsid w:val="00CB6392"/>
    <w:rsid w:val="00CC1C4B"/>
    <w:rsid w:val="00CC4A95"/>
    <w:rsid w:val="00CC5ECC"/>
    <w:rsid w:val="00CD62BD"/>
    <w:rsid w:val="00CD725B"/>
    <w:rsid w:val="00CD7761"/>
    <w:rsid w:val="00CE09E1"/>
    <w:rsid w:val="00CE2C67"/>
    <w:rsid w:val="00CE2FF0"/>
    <w:rsid w:val="00CE3392"/>
    <w:rsid w:val="00CE3404"/>
    <w:rsid w:val="00CE65A5"/>
    <w:rsid w:val="00CE68FD"/>
    <w:rsid w:val="00CF3BD2"/>
    <w:rsid w:val="00CF4614"/>
    <w:rsid w:val="00CF5366"/>
    <w:rsid w:val="00CF76F6"/>
    <w:rsid w:val="00CF7DE6"/>
    <w:rsid w:val="00D00741"/>
    <w:rsid w:val="00D071E3"/>
    <w:rsid w:val="00D16FE1"/>
    <w:rsid w:val="00D20B6A"/>
    <w:rsid w:val="00D20FD6"/>
    <w:rsid w:val="00D228C9"/>
    <w:rsid w:val="00D22D85"/>
    <w:rsid w:val="00D22E28"/>
    <w:rsid w:val="00D2346A"/>
    <w:rsid w:val="00D24D7C"/>
    <w:rsid w:val="00D30194"/>
    <w:rsid w:val="00D3106C"/>
    <w:rsid w:val="00D342D4"/>
    <w:rsid w:val="00D351EC"/>
    <w:rsid w:val="00D46C5E"/>
    <w:rsid w:val="00D47238"/>
    <w:rsid w:val="00D508B7"/>
    <w:rsid w:val="00D52FB3"/>
    <w:rsid w:val="00D60C27"/>
    <w:rsid w:val="00D61A22"/>
    <w:rsid w:val="00D622C7"/>
    <w:rsid w:val="00D64281"/>
    <w:rsid w:val="00D707D9"/>
    <w:rsid w:val="00D73011"/>
    <w:rsid w:val="00D75B2F"/>
    <w:rsid w:val="00D76DB2"/>
    <w:rsid w:val="00D77217"/>
    <w:rsid w:val="00D77F92"/>
    <w:rsid w:val="00D800CC"/>
    <w:rsid w:val="00D801C7"/>
    <w:rsid w:val="00D81A8B"/>
    <w:rsid w:val="00D85460"/>
    <w:rsid w:val="00D86817"/>
    <w:rsid w:val="00D87C9B"/>
    <w:rsid w:val="00D91BA1"/>
    <w:rsid w:val="00D94D13"/>
    <w:rsid w:val="00D952C4"/>
    <w:rsid w:val="00D97DF3"/>
    <w:rsid w:val="00DB1A7C"/>
    <w:rsid w:val="00DB2186"/>
    <w:rsid w:val="00DB2D63"/>
    <w:rsid w:val="00DB2DCE"/>
    <w:rsid w:val="00DB2F04"/>
    <w:rsid w:val="00DB364F"/>
    <w:rsid w:val="00DB4812"/>
    <w:rsid w:val="00DB54D0"/>
    <w:rsid w:val="00DC0971"/>
    <w:rsid w:val="00DC4760"/>
    <w:rsid w:val="00DC553E"/>
    <w:rsid w:val="00DD5337"/>
    <w:rsid w:val="00DD547A"/>
    <w:rsid w:val="00DD7F9C"/>
    <w:rsid w:val="00DE18D2"/>
    <w:rsid w:val="00DE2E02"/>
    <w:rsid w:val="00DE4F6B"/>
    <w:rsid w:val="00DE594B"/>
    <w:rsid w:val="00DE6783"/>
    <w:rsid w:val="00DE71D1"/>
    <w:rsid w:val="00DF0064"/>
    <w:rsid w:val="00DF1ADD"/>
    <w:rsid w:val="00DF3360"/>
    <w:rsid w:val="00DF47B0"/>
    <w:rsid w:val="00DF4A7E"/>
    <w:rsid w:val="00DF50EC"/>
    <w:rsid w:val="00DF64FF"/>
    <w:rsid w:val="00DF65C1"/>
    <w:rsid w:val="00DF6AEE"/>
    <w:rsid w:val="00DF6E59"/>
    <w:rsid w:val="00DF71B0"/>
    <w:rsid w:val="00E030CF"/>
    <w:rsid w:val="00E03FA8"/>
    <w:rsid w:val="00E1205C"/>
    <w:rsid w:val="00E13FC8"/>
    <w:rsid w:val="00E14B2C"/>
    <w:rsid w:val="00E15B91"/>
    <w:rsid w:val="00E15E83"/>
    <w:rsid w:val="00E26281"/>
    <w:rsid w:val="00E31157"/>
    <w:rsid w:val="00E31263"/>
    <w:rsid w:val="00E3206F"/>
    <w:rsid w:val="00E32A4F"/>
    <w:rsid w:val="00E330B8"/>
    <w:rsid w:val="00E34652"/>
    <w:rsid w:val="00E34BAC"/>
    <w:rsid w:val="00E37F8C"/>
    <w:rsid w:val="00E42302"/>
    <w:rsid w:val="00E42E43"/>
    <w:rsid w:val="00E43889"/>
    <w:rsid w:val="00E46076"/>
    <w:rsid w:val="00E508A8"/>
    <w:rsid w:val="00E5231D"/>
    <w:rsid w:val="00E531A0"/>
    <w:rsid w:val="00E55978"/>
    <w:rsid w:val="00E5667E"/>
    <w:rsid w:val="00E61408"/>
    <w:rsid w:val="00E61448"/>
    <w:rsid w:val="00E6164C"/>
    <w:rsid w:val="00E633F2"/>
    <w:rsid w:val="00E7108F"/>
    <w:rsid w:val="00E7198A"/>
    <w:rsid w:val="00E725C7"/>
    <w:rsid w:val="00E72FF2"/>
    <w:rsid w:val="00E75623"/>
    <w:rsid w:val="00E805BF"/>
    <w:rsid w:val="00E82096"/>
    <w:rsid w:val="00E831E5"/>
    <w:rsid w:val="00E85163"/>
    <w:rsid w:val="00E86340"/>
    <w:rsid w:val="00E864E5"/>
    <w:rsid w:val="00E86B82"/>
    <w:rsid w:val="00E902D9"/>
    <w:rsid w:val="00E92CC6"/>
    <w:rsid w:val="00E92ED6"/>
    <w:rsid w:val="00E953FE"/>
    <w:rsid w:val="00E95AE3"/>
    <w:rsid w:val="00E95DA2"/>
    <w:rsid w:val="00E9704D"/>
    <w:rsid w:val="00E97EAF"/>
    <w:rsid w:val="00EA1D25"/>
    <w:rsid w:val="00EA31C3"/>
    <w:rsid w:val="00EA51AF"/>
    <w:rsid w:val="00EB04A2"/>
    <w:rsid w:val="00EB0F71"/>
    <w:rsid w:val="00EB149E"/>
    <w:rsid w:val="00EB2539"/>
    <w:rsid w:val="00EB4FE3"/>
    <w:rsid w:val="00EB509E"/>
    <w:rsid w:val="00EB54BA"/>
    <w:rsid w:val="00EB631E"/>
    <w:rsid w:val="00EB69AA"/>
    <w:rsid w:val="00EB70EA"/>
    <w:rsid w:val="00EC0732"/>
    <w:rsid w:val="00EC1FF8"/>
    <w:rsid w:val="00EC2AD4"/>
    <w:rsid w:val="00EC350C"/>
    <w:rsid w:val="00EC67EF"/>
    <w:rsid w:val="00EC6DD1"/>
    <w:rsid w:val="00EC721E"/>
    <w:rsid w:val="00EC7CBC"/>
    <w:rsid w:val="00EC7D4E"/>
    <w:rsid w:val="00ED01AA"/>
    <w:rsid w:val="00ED5C9A"/>
    <w:rsid w:val="00ED6007"/>
    <w:rsid w:val="00ED73F9"/>
    <w:rsid w:val="00EE207A"/>
    <w:rsid w:val="00EE20AA"/>
    <w:rsid w:val="00EE3619"/>
    <w:rsid w:val="00EE3F63"/>
    <w:rsid w:val="00EE41E9"/>
    <w:rsid w:val="00EE5E49"/>
    <w:rsid w:val="00EE5ECB"/>
    <w:rsid w:val="00EE6677"/>
    <w:rsid w:val="00EF412C"/>
    <w:rsid w:val="00EF46DB"/>
    <w:rsid w:val="00F03C2E"/>
    <w:rsid w:val="00F048E4"/>
    <w:rsid w:val="00F07287"/>
    <w:rsid w:val="00F100BB"/>
    <w:rsid w:val="00F15B2A"/>
    <w:rsid w:val="00F1659F"/>
    <w:rsid w:val="00F16D1C"/>
    <w:rsid w:val="00F17D33"/>
    <w:rsid w:val="00F22EC6"/>
    <w:rsid w:val="00F2333C"/>
    <w:rsid w:val="00F24603"/>
    <w:rsid w:val="00F31A8E"/>
    <w:rsid w:val="00F31B2F"/>
    <w:rsid w:val="00F32048"/>
    <w:rsid w:val="00F32220"/>
    <w:rsid w:val="00F33370"/>
    <w:rsid w:val="00F34DB5"/>
    <w:rsid w:val="00F357FC"/>
    <w:rsid w:val="00F42DBF"/>
    <w:rsid w:val="00F44A57"/>
    <w:rsid w:val="00F46FEE"/>
    <w:rsid w:val="00F50EBB"/>
    <w:rsid w:val="00F51F93"/>
    <w:rsid w:val="00F55A80"/>
    <w:rsid w:val="00F56E11"/>
    <w:rsid w:val="00F5729B"/>
    <w:rsid w:val="00F576BA"/>
    <w:rsid w:val="00F62209"/>
    <w:rsid w:val="00F62B94"/>
    <w:rsid w:val="00F64A10"/>
    <w:rsid w:val="00F70FF1"/>
    <w:rsid w:val="00F71391"/>
    <w:rsid w:val="00F74435"/>
    <w:rsid w:val="00F75F18"/>
    <w:rsid w:val="00F76CEA"/>
    <w:rsid w:val="00F77D75"/>
    <w:rsid w:val="00F83065"/>
    <w:rsid w:val="00F84F68"/>
    <w:rsid w:val="00F84F74"/>
    <w:rsid w:val="00F851FE"/>
    <w:rsid w:val="00F916F0"/>
    <w:rsid w:val="00F91C70"/>
    <w:rsid w:val="00F920F0"/>
    <w:rsid w:val="00F92DC2"/>
    <w:rsid w:val="00F93710"/>
    <w:rsid w:val="00F93C63"/>
    <w:rsid w:val="00FA2B8E"/>
    <w:rsid w:val="00FA34F7"/>
    <w:rsid w:val="00FA3DF1"/>
    <w:rsid w:val="00FA56C2"/>
    <w:rsid w:val="00FA5FAF"/>
    <w:rsid w:val="00FA6D77"/>
    <w:rsid w:val="00FB0665"/>
    <w:rsid w:val="00FB30F6"/>
    <w:rsid w:val="00FB3331"/>
    <w:rsid w:val="00FB3E43"/>
    <w:rsid w:val="00FB77E9"/>
    <w:rsid w:val="00FC2E28"/>
    <w:rsid w:val="00FC61AA"/>
    <w:rsid w:val="00FC6EF6"/>
    <w:rsid w:val="00FC7996"/>
    <w:rsid w:val="00FD1FA0"/>
    <w:rsid w:val="00FD302F"/>
    <w:rsid w:val="00FD4A82"/>
    <w:rsid w:val="00FE03DD"/>
    <w:rsid w:val="00FE135C"/>
    <w:rsid w:val="00FE1A8C"/>
    <w:rsid w:val="00FE41E3"/>
    <w:rsid w:val="00FE75D0"/>
    <w:rsid w:val="00FF0F4A"/>
    <w:rsid w:val="00FF3A06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6125C"/>
  <w15:docId w15:val="{1454B88E-EEA7-418D-B95A-CD772F64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58C"/>
    <w:pPr>
      <w:spacing w:line="276" w:lineRule="auto"/>
      <w:jc w:val="both"/>
    </w:pPr>
    <w:rPr>
      <w:rFonts w:ascii="Times New Roman" w:eastAsiaTheme="minorEastAsia" w:hAnsi="Times New Roman"/>
      <w:sz w:val="24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2F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2F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2BBC"/>
    <w:pPr>
      <w:spacing w:after="0" w:line="240" w:lineRule="auto"/>
      <w:jc w:val="both"/>
    </w:pPr>
    <w:rPr>
      <w:rFonts w:ascii="Times New Roman" w:eastAsiaTheme="minorEastAsia" w:hAnsi="Times New Roman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2A2F78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2F78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D2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895"/>
    <w:rPr>
      <w:rFonts w:ascii="Times New Roman" w:eastAsiaTheme="minorEastAsia" w:hAnsi="Times New Roman"/>
      <w:sz w:val="24"/>
      <w:szCs w:val="21"/>
    </w:rPr>
  </w:style>
  <w:style w:type="paragraph" w:styleId="Footer">
    <w:name w:val="footer"/>
    <w:basedOn w:val="Normal"/>
    <w:link w:val="FooterChar"/>
    <w:uiPriority w:val="99"/>
    <w:unhideWhenUsed/>
    <w:rsid w:val="00AD2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895"/>
    <w:rPr>
      <w:rFonts w:ascii="Times New Roman" w:eastAsiaTheme="minorEastAsia" w:hAnsi="Times New Roman"/>
      <w:sz w:val="24"/>
      <w:szCs w:val="21"/>
    </w:rPr>
  </w:style>
  <w:style w:type="paragraph" w:styleId="ListParagraph">
    <w:name w:val="List Paragraph"/>
    <w:basedOn w:val="Normal"/>
    <w:uiPriority w:val="34"/>
    <w:qFormat/>
    <w:rsid w:val="00DC09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4B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AC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1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7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7C8"/>
    <w:rPr>
      <w:rFonts w:ascii="Times New Roman" w:eastAsiaTheme="minorEastAsia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7C8"/>
    <w:rPr>
      <w:rFonts w:ascii="Times New Roman" w:eastAsiaTheme="minorEastAsia" w:hAnsi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20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A2F7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3D6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2FF2"/>
    <w:pPr>
      <w:spacing w:after="0" w:line="240" w:lineRule="auto"/>
    </w:pPr>
    <w:rPr>
      <w:rFonts w:ascii="Times New Roman" w:eastAsiaTheme="minorEastAsia" w:hAnsi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wcb.state.co.us/LoansGrants/water-supply-reserve-account-grants/Pages/main.aspx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cwcb.state.co.us/LoansGrants/water-supply-reserve-account-grants/Pages/main.aspx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tact@swbasinsroundtable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ben.wade@state.co.us" TargetMode="External"/><Relationship Id="rId4" Type="http://schemas.openxmlformats.org/officeDocument/2006/relationships/styles" Target="styles.xml"/><Relationship Id="rId9" Type="http://schemas.openxmlformats.org/officeDocument/2006/relationships/hyperlink" Target="mailto:etolen@laplawd.org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9C4C9360A44741B2D80710D4A99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C5A33-D9A6-4C40-97FC-4D88596B0BC1}"/>
      </w:docPartPr>
      <w:docPartBody>
        <w:p w:rsidR="00D24860" w:rsidRDefault="00133B77" w:rsidP="00133B77">
          <w:pPr>
            <w:pStyle w:val="289C4C9360A44741B2D80710D4A99BA3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[Document title]</w:t>
          </w:r>
        </w:p>
      </w:docPartBody>
    </w:docPart>
    <w:docPart>
      <w:docPartPr>
        <w:name w:val="68A9A5512BE349DB817AE594FB169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98662-B27F-4F23-98D5-24738B7626B5}"/>
      </w:docPartPr>
      <w:docPartBody>
        <w:p w:rsidR="00D24860" w:rsidRDefault="00133B77" w:rsidP="00133B77">
          <w:pPr>
            <w:pStyle w:val="68A9A5512BE349DB817AE594FB169112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B77"/>
    <w:rsid w:val="000A4082"/>
    <w:rsid w:val="000D0F75"/>
    <w:rsid w:val="000E72D1"/>
    <w:rsid w:val="00133B77"/>
    <w:rsid w:val="001907CF"/>
    <w:rsid w:val="001A6FBC"/>
    <w:rsid w:val="001B0822"/>
    <w:rsid w:val="001B2B93"/>
    <w:rsid w:val="001B34CD"/>
    <w:rsid w:val="00237422"/>
    <w:rsid w:val="00253D5C"/>
    <w:rsid w:val="002C56D5"/>
    <w:rsid w:val="003A1280"/>
    <w:rsid w:val="003A5D8A"/>
    <w:rsid w:val="003B2EA5"/>
    <w:rsid w:val="00455B38"/>
    <w:rsid w:val="004D3050"/>
    <w:rsid w:val="0051702C"/>
    <w:rsid w:val="00527264"/>
    <w:rsid w:val="00612CC5"/>
    <w:rsid w:val="006271DB"/>
    <w:rsid w:val="00635DAB"/>
    <w:rsid w:val="0065096B"/>
    <w:rsid w:val="00756177"/>
    <w:rsid w:val="007B19A6"/>
    <w:rsid w:val="007C5FE4"/>
    <w:rsid w:val="00867AB0"/>
    <w:rsid w:val="008E3894"/>
    <w:rsid w:val="009613A4"/>
    <w:rsid w:val="00A43455"/>
    <w:rsid w:val="00B25F65"/>
    <w:rsid w:val="00BE1729"/>
    <w:rsid w:val="00C136E1"/>
    <w:rsid w:val="00D24860"/>
    <w:rsid w:val="00DF1F34"/>
    <w:rsid w:val="00E4546E"/>
    <w:rsid w:val="00FA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9C4C9360A44741B2D80710D4A99BA3">
    <w:name w:val="289C4C9360A44741B2D80710D4A99BA3"/>
    <w:rsid w:val="00133B77"/>
  </w:style>
  <w:style w:type="paragraph" w:customStyle="1" w:styleId="68A9A5512BE349DB817AE594FB169112">
    <w:name w:val="68A9A5512BE349DB817AE594FB169112"/>
    <w:rsid w:val="00133B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D364DD-2A14-436A-897F-5B48D134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WSRF Grant Checklist and Flow Chart Guidance</vt:lpstr>
    </vt:vector>
  </TitlesOfParts>
  <Company>Microsoft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WSRF Grant Checklist and Flow Chart Guidance</dc:title>
  <dc:creator>Carrie Lile</dc:creator>
  <cp:lastModifiedBy>Laura Spann</cp:lastModifiedBy>
  <cp:revision>2</cp:revision>
  <cp:lastPrinted>2017-01-12T17:48:00Z</cp:lastPrinted>
  <dcterms:created xsi:type="dcterms:W3CDTF">2022-05-11T21:54:00Z</dcterms:created>
  <dcterms:modified xsi:type="dcterms:W3CDTF">2022-05-11T21:54:00Z</dcterms:modified>
</cp:coreProperties>
</file>